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CF42" w14:textId="40CC20F4" w:rsidR="003555CB" w:rsidRDefault="004E7359" w:rsidP="00FF4946">
      <w:pPr>
        <w:spacing w:after="0" w:line="240" w:lineRule="auto"/>
        <w:jc w:val="center"/>
        <w:rPr>
          <w:rFonts w:cstheme="minorHAnsi"/>
          <w:b/>
        </w:rPr>
      </w:pPr>
      <w:r>
        <w:rPr>
          <w:noProof/>
        </w:rPr>
        <w:drawing>
          <wp:anchor distT="36576" distB="36576" distL="36576" distR="36576" simplePos="0" relativeHeight="251665408" behindDoc="0" locked="0" layoutInCell="1" allowOverlap="1" wp14:anchorId="440D38F9" wp14:editId="0B0D19DB">
            <wp:simplePos x="0" y="0"/>
            <wp:positionH relativeFrom="column">
              <wp:posOffset>4371975</wp:posOffset>
            </wp:positionH>
            <wp:positionV relativeFrom="paragraph">
              <wp:posOffset>-19050</wp:posOffset>
            </wp:positionV>
            <wp:extent cx="1893958" cy="991235"/>
            <wp:effectExtent l="0" t="0" r="0" b="0"/>
            <wp:wrapNone/>
            <wp:docPr id="5" name="Picture 6"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Graphical user interface, applicatio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447" cy="995154"/>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63360" behindDoc="0" locked="0" layoutInCell="1" allowOverlap="1" wp14:anchorId="6E618F21" wp14:editId="324417BC">
            <wp:simplePos x="0" y="0"/>
            <wp:positionH relativeFrom="column">
              <wp:posOffset>3048000</wp:posOffset>
            </wp:positionH>
            <wp:positionV relativeFrom="paragraph">
              <wp:posOffset>89535</wp:posOffset>
            </wp:positionV>
            <wp:extent cx="895985" cy="886460"/>
            <wp:effectExtent l="0" t="0" r="0" b="0"/>
            <wp:wrapNone/>
            <wp:docPr id="4"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886460"/>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61312" behindDoc="0" locked="0" layoutInCell="1" allowOverlap="1" wp14:anchorId="7B76A0CA" wp14:editId="77148827">
            <wp:simplePos x="0" y="0"/>
            <wp:positionH relativeFrom="column">
              <wp:posOffset>1419225</wp:posOffset>
            </wp:positionH>
            <wp:positionV relativeFrom="paragraph">
              <wp:posOffset>66675</wp:posOffset>
            </wp:positionV>
            <wp:extent cx="1097280" cy="829310"/>
            <wp:effectExtent l="0" t="0" r="0" b="0"/>
            <wp:wrapNone/>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829310"/>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59264" behindDoc="0" locked="0" layoutInCell="1" allowOverlap="1" wp14:anchorId="50415BE4" wp14:editId="48C11ABB">
            <wp:simplePos x="0" y="0"/>
            <wp:positionH relativeFrom="column">
              <wp:posOffset>-85725</wp:posOffset>
            </wp:positionH>
            <wp:positionV relativeFrom="paragraph">
              <wp:posOffset>48260</wp:posOffset>
            </wp:positionV>
            <wp:extent cx="929005" cy="929005"/>
            <wp:effectExtent l="0" t="0" r="0" b="0"/>
            <wp:wrapNone/>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pic:spPr>
                </pic:pic>
              </a:graphicData>
            </a:graphic>
            <wp14:sizeRelH relativeFrom="page">
              <wp14:pctWidth>0</wp14:pctWidth>
            </wp14:sizeRelH>
            <wp14:sizeRelV relativeFrom="page">
              <wp14:pctHeight>0</wp14:pctHeight>
            </wp14:sizeRelV>
          </wp:anchor>
        </w:drawing>
      </w:r>
    </w:p>
    <w:p w14:paraId="4D921568" w14:textId="6BB9F14A" w:rsidR="003555CB" w:rsidRDefault="003555CB" w:rsidP="00FF4946">
      <w:pPr>
        <w:spacing w:after="0" w:line="240" w:lineRule="auto"/>
        <w:jc w:val="center"/>
        <w:rPr>
          <w:rFonts w:cstheme="minorHAnsi"/>
          <w:b/>
        </w:rPr>
      </w:pPr>
    </w:p>
    <w:p w14:paraId="1BFAD4D9" w14:textId="609A5A97" w:rsidR="003555CB" w:rsidRDefault="003555CB" w:rsidP="00FF4946">
      <w:pPr>
        <w:spacing w:after="0" w:line="240" w:lineRule="auto"/>
        <w:jc w:val="center"/>
        <w:rPr>
          <w:rFonts w:cstheme="minorHAnsi"/>
          <w:b/>
        </w:rPr>
      </w:pPr>
    </w:p>
    <w:p w14:paraId="02D7798C" w14:textId="163C2D76" w:rsidR="003555CB" w:rsidRDefault="003555CB" w:rsidP="00FF4946">
      <w:pPr>
        <w:spacing w:after="0" w:line="240" w:lineRule="auto"/>
        <w:jc w:val="center"/>
        <w:rPr>
          <w:rFonts w:cstheme="minorHAnsi"/>
          <w:b/>
        </w:rPr>
      </w:pPr>
    </w:p>
    <w:p w14:paraId="5E479FA1" w14:textId="6969A494" w:rsidR="006D29FE" w:rsidRDefault="006D29FE" w:rsidP="006D29FE">
      <w:pPr>
        <w:spacing w:after="0" w:line="240" w:lineRule="auto"/>
        <w:jc w:val="center"/>
        <w:rPr>
          <w:rFonts w:cstheme="minorHAnsi"/>
          <w:b/>
        </w:rPr>
      </w:pPr>
    </w:p>
    <w:p w14:paraId="7C1DB2DE" w14:textId="1A8F7A8A" w:rsidR="006D29FE" w:rsidRDefault="006D29FE" w:rsidP="006D29FE">
      <w:pPr>
        <w:spacing w:after="0" w:line="240" w:lineRule="auto"/>
        <w:jc w:val="center"/>
        <w:rPr>
          <w:rFonts w:cstheme="minorHAnsi"/>
          <w:b/>
        </w:rPr>
      </w:pPr>
    </w:p>
    <w:p w14:paraId="03485B8E" w14:textId="77777777" w:rsidR="006D29FE" w:rsidRDefault="006D29FE" w:rsidP="006D29FE">
      <w:pPr>
        <w:spacing w:after="0" w:line="240" w:lineRule="auto"/>
        <w:jc w:val="center"/>
        <w:rPr>
          <w:rFonts w:cstheme="minorHAnsi"/>
          <w:b/>
        </w:rPr>
      </w:pPr>
    </w:p>
    <w:p w14:paraId="65154015" w14:textId="77777777" w:rsidR="006D29FE" w:rsidRDefault="006D29FE" w:rsidP="006D29FE">
      <w:pPr>
        <w:spacing w:after="0" w:line="240" w:lineRule="auto"/>
        <w:jc w:val="center"/>
        <w:rPr>
          <w:rFonts w:cstheme="minorHAnsi"/>
          <w:b/>
        </w:rPr>
      </w:pPr>
    </w:p>
    <w:p w14:paraId="3146F05F" w14:textId="09ED063E" w:rsidR="006D29FE" w:rsidRPr="00614541" w:rsidRDefault="003D152D" w:rsidP="006D29FE">
      <w:pPr>
        <w:spacing w:after="0" w:line="240" w:lineRule="auto"/>
        <w:jc w:val="center"/>
        <w:rPr>
          <w:rFonts w:cstheme="minorHAnsi"/>
          <w:b/>
        </w:rPr>
      </w:pPr>
      <w:r w:rsidRPr="00614541">
        <w:rPr>
          <w:rFonts w:cstheme="minorHAnsi"/>
          <w:b/>
        </w:rPr>
        <w:t>Meeting Minutes</w:t>
      </w:r>
    </w:p>
    <w:p w14:paraId="60855E64" w14:textId="77777777" w:rsidR="00F310B5" w:rsidRPr="00614541" w:rsidRDefault="00F310B5" w:rsidP="00FF4946">
      <w:pPr>
        <w:spacing w:after="0" w:line="240" w:lineRule="auto"/>
        <w:jc w:val="center"/>
        <w:rPr>
          <w:rFonts w:cstheme="minorHAnsi"/>
          <w:b/>
        </w:rPr>
      </w:pPr>
      <w:r w:rsidRPr="00614541">
        <w:rPr>
          <w:rFonts w:cstheme="minorHAnsi"/>
          <w:b/>
        </w:rPr>
        <w:t xml:space="preserve">OKANOGAN COUNTY &amp; CCT </w:t>
      </w:r>
    </w:p>
    <w:p w14:paraId="1476B758" w14:textId="60FA69A0" w:rsidR="00F310B5" w:rsidRPr="00614541" w:rsidRDefault="00F310B5" w:rsidP="00FF4946">
      <w:pPr>
        <w:spacing w:after="0" w:line="240" w:lineRule="auto"/>
        <w:jc w:val="center"/>
        <w:rPr>
          <w:rFonts w:cstheme="minorHAnsi"/>
          <w:b/>
        </w:rPr>
      </w:pPr>
      <w:r w:rsidRPr="00614541">
        <w:rPr>
          <w:rFonts w:cstheme="minorHAnsi"/>
          <w:b/>
        </w:rPr>
        <w:t>BROADBAND ACTION TEAM MEETING</w:t>
      </w:r>
    </w:p>
    <w:p w14:paraId="01B31C7C" w14:textId="052EC8C1" w:rsidR="00F310B5" w:rsidRPr="00614541" w:rsidRDefault="00285142" w:rsidP="00FF4946">
      <w:pPr>
        <w:spacing w:after="0" w:line="240" w:lineRule="auto"/>
        <w:jc w:val="center"/>
        <w:rPr>
          <w:rFonts w:cstheme="minorHAnsi"/>
          <w:b/>
        </w:rPr>
      </w:pPr>
      <w:r>
        <w:rPr>
          <w:rFonts w:cstheme="minorHAnsi"/>
          <w:b/>
        </w:rPr>
        <w:t>July 27,</w:t>
      </w:r>
      <w:r w:rsidR="0029260F">
        <w:rPr>
          <w:rFonts w:cstheme="minorHAnsi"/>
          <w:b/>
        </w:rPr>
        <w:t xml:space="preserve"> 2022</w:t>
      </w:r>
    </w:p>
    <w:p w14:paraId="140EA78B" w14:textId="1199FDC2" w:rsidR="00F310B5" w:rsidRPr="00614541" w:rsidRDefault="00A7308F" w:rsidP="00FF4946">
      <w:pPr>
        <w:spacing w:after="0" w:line="240" w:lineRule="auto"/>
        <w:jc w:val="center"/>
        <w:rPr>
          <w:rFonts w:cstheme="minorHAnsi"/>
          <w:b/>
        </w:rPr>
      </w:pPr>
      <w:r w:rsidRPr="00614541">
        <w:rPr>
          <w:rFonts w:cstheme="minorHAnsi"/>
          <w:b/>
        </w:rPr>
        <w:t>2-3</w:t>
      </w:r>
      <w:r w:rsidR="000A4A79" w:rsidRPr="00614541">
        <w:rPr>
          <w:rFonts w:cstheme="minorHAnsi"/>
          <w:b/>
        </w:rPr>
        <w:t xml:space="preserve"> pm</w:t>
      </w:r>
    </w:p>
    <w:p w14:paraId="06A8585F" w14:textId="0352F507" w:rsidR="00F310B5" w:rsidRPr="00614541" w:rsidRDefault="00F310B5" w:rsidP="00F310B5">
      <w:pPr>
        <w:jc w:val="center"/>
        <w:rPr>
          <w:rFonts w:cstheme="minorHAnsi"/>
        </w:rPr>
      </w:pPr>
    </w:p>
    <w:p w14:paraId="104B955F" w14:textId="5E33633C" w:rsidR="00D03FE5" w:rsidRPr="00614541" w:rsidRDefault="00D03FE5" w:rsidP="00E1666B">
      <w:pPr>
        <w:rPr>
          <w:rFonts w:eastAsia="Times New Roman" w:cstheme="minorHAnsi"/>
          <w:b/>
          <w:bCs/>
          <w:color w:val="000000"/>
        </w:rPr>
      </w:pPr>
      <w:r w:rsidRPr="00614541">
        <w:rPr>
          <w:rFonts w:eastAsia="Times New Roman" w:cstheme="minorHAnsi"/>
          <w:b/>
          <w:bCs/>
          <w:color w:val="000000"/>
        </w:rPr>
        <w:t xml:space="preserve">Meeting started: </w:t>
      </w:r>
      <w:r w:rsidR="00C77D02">
        <w:rPr>
          <w:rFonts w:eastAsia="Times New Roman" w:cstheme="minorHAnsi"/>
          <w:b/>
          <w:bCs/>
          <w:color w:val="000000"/>
        </w:rPr>
        <w:t>2:</w:t>
      </w:r>
      <w:r w:rsidR="00B109EC">
        <w:rPr>
          <w:rFonts w:eastAsia="Times New Roman" w:cstheme="minorHAnsi"/>
          <w:b/>
          <w:bCs/>
          <w:color w:val="000000"/>
        </w:rPr>
        <w:t>0</w:t>
      </w:r>
      <w:r w:rsidR="00C77D02">
        <w:rPr>
          <w:rFonts w:eastAsia="Times New Roman" w:cstheme="minorHAnsi"/>
          <w:b/>
          <w:bCs/>
          <w:color w:val="000000"/>
        </w:rPr>
        <w:t>0</w:t>
      </w:r>
      <w:r w:rsidR="00442F71">
        <w:rPr>
          <w:rFonts w:eastAsia="Times New Roman" w:cstheme="minorHAnsi"/>
          <w:b/>
          <w:bCs/>
          <w:color w:val="000000"/>
        </w:rPr>
        <w:t xml:space="preserve"> </w:t>
      </w:r>
      <w:r w:rsidR="00B109EC">
        <w:rPr>
          <w:rFonts w:eastAsia="Times New Roman" w:cstheme="minorHAnsi"/>
          <w:b/>
          <w:bCs/>
          <w:color w:val="000000"/>
        </w:rPr>
        <w:t>PM</w:t>
      </w:r>
    </w:p>
    <w:p w14:paraId="1EBEDAD4" w14:textId="2722CCA4" w:rsidR="00E645E2" w:rsidRPr="002870C0" w:rsidRDefault="00A97725" w:rsidP="002870C0">
      <w:pPr>
        <w:pStyle w:val="NoSpacing"/>
        <w:rPr>
          <w:rFonts w:cstheme="minorHAnsi"/>
          <w:b/>
          <w:bCs/>
        </w:rPr>
      </w:pPr>
      <w:r w:rsidRPr="00614541">
        <w:rPr>
          <w:rFonts w:cstheme="minorHAnsi"/>
          <w:b/>
          <w:bCs/>
        </w:rPr>
        <w:t>Introductions: Attendees by Zoom/call in:</w:t>
      </w:r>
    </w:p>
    <w:p w14:paraId="77A6C071" w14:textId="479C83B5" w:rsidR="00477BBB" w:rsidRDefault="00477BBB" w:rsidP="00BA6FC7">
      <w:pPr>
        <w:pStyle w:val="NoSpacing"/>
        <w:spacing w:before="240"/>
      </w:pPr>
      <w:r>
        <w:t xml:space="preserve">Roni Holder-Diefenbach (Economic Alliance Executive Director), </w:t>
      </w:r>
      <w:r w:rsidR="00B51A4B">
        <w:t xml:space="preserve">James Lightfoot (ACRS), </w:t>
      </w:r>
      <w:r>
        <w:t>Joanna Bastian (</w:t>
      </w:r>
      <w:proofErr w:type="spellStart"/>
      <w:r>
        <w:t>MethowNet</w:t>
      </w:r>
      <w:proofErr w:type="spellEnd"/>
      <w:r>
        <w:t xml:space="preserve">), Devin </w:t>
      </w:r>
      <w:proofErr w:type="spellStart"/>
      <w:r>
        <w:t>Gombosky</w:t>
      </w:r>
      <w:proofErr w:type="spellEnd"/>
      <w:r w:rsidR="0041439E">
        <w:t xml:space="preserve"> </w:t>
      </w:r>
      <w:r>
        <w:t xml:space="preserve">(COM), </w:t>
      </w:r>
      <w:r w:rsidR="00B51A4B">
        <w:t>Rachel McClure (Gov. Newhouse Office)</w:t>
      </w:r>
      <w:r>
        <w:t xml:space="preserve">, Kellie Conn (OK CO </w:t>
      </w:r>
      <w:r w:rsidR="00E46D4D">
        <w:t xml:space="preserve">WSU </w:t>
      </w:r>
      <w:r>
        <w:t>Ext.) Chris St</w:t>
      </w:r>
      <w:r w:rsidR="0041439E">
        <w:t>.</w:t>
      </w:r>
      <w:r>
        <w:t xml:space="preserve"> Germaine</w:t>
      </w:r>
      <w:r w:rsidR="00B51A4B">
        <w:t xml:space="preserve"> (</w:t>
      </w:r>
      <w:proofErr w:type="spellStart"/>
      <w:r w:rsidR="00B51A4B">
        <w:t>Ziply</w:t>
      </w:r>
      <w:proofErr w:type="spellEnd"/>
      <w:r w:rsidR="0041439E">
        <w:t xml:space="preserve"> Fiber</w:t>
      </w:r>
      <w:r w:rsidR="00CE34A8">
        <w:t>), Greg Mendonca</w:t>
      </w:r>
      <w:r w:rsidR="0041439E">
        <w:t xml:space="preserve"> (OCEC)</w:t>
      </w:r>
      <w:r w:rsidR="00CE34A8">
        <w:t xml:space="preserve">, Kim Herman (Partners for Rural Washington), </w:t>
      </w:r>
      <w:r w:rsidR="005C317C">
        <w:t xml:space="preserve"> </w:t>
      </w:r>
      <w:r w:rsidR="00CE34A8">
        <w:t xml:space="preserve">Brandi </w:t>
      </w:r>
      <w:proofErr w:type="spellStart"/>
      <w:r w:rsidR="00CE34A8">
        <w:t>S</w:t>
      </w:r>
      <w:r w:rsidR="0041439E">
        <w:t>chwerdtfeger</w:t>
      </w:r>
      <w:proofErr w:type="spellEnd"/>
      <w:r w:rsidR="0041439E">
        <w:t xml:space="preserve"> (ACRS)</w:t>
      </w:r>
      <w:r w:rsidR="00CE34A8">
        <w:t>, Hanna Kliegman, Kayla Wells-Yoakum (OK CO</w:t>
      </w:r>
      <w:r w:rsidR="00E46D4D">
        <w:t xml:space="preserve"> WSU</w:t>
      </w:r>
      <w:r w:rsidR="00CE34A8">
        <w:t xml:space="preserve"> Ext.) Frederic </w:t>
      </w:r>
      <w:proofErr w:type="spellStart"/>
      <w:r w:rsidR="00CE34A8">
        <w:t>Feit</w:t>
      </w:r>
      <w:proofErr w:type="spellEnd"/>
      <w:r w:rsidR="00015303">
        <w:t xml:space="preserve"> (Tilson)</w:t>
      </w:r>
      <w:r w:rsidR="00CE34A8">
        <w:t>, Chelsea Bagwell</w:t>
      </w:r>
      <w:r w:rsidR="0041439E">
        <w:t xml:space="preserve"> (COM)</w:t>
      </w:r>
      <w:r w:rsidR="00CE34A8">
        <w:t>, Stafford Strong, Scott Graham</w:t>
      </w:r>
      <w:r w:rsidR="0041439E">
        <w:t xml:space="preserve"> (CEO Three Rivers Hospital)</w:t>
      </w:r>
      <w:r w:rsidR="00CE34A8">
        <w:t xml:space="preserve">, </w:t>
      </w:r>
      <w:r w:rsidR="0041439E">
        <w:t>Mike Ellis (Family Health Centers</w:t>
      </w:r>
      <w:r w:rsidR="00FD002F">
        <w:t>).</w:t>
      </w:r>
    </w:p>
    <w:p w14:paraId="5D8553F8" w14:textId="68335D65" w:rsidR="00E023DB" w:rsidRDefault="00E023DB" w:rsidP="00BA6FC7">
      <w:pPr>
        <w:pStyle w:val="NoSpacing"/>
        <w:spacing w:before="240"/>
      </w:pPr>
      <w:r>
        <w:t xml:space="preserve">Minutes from the </w:t>
      </w:r>
      <w:r w:rsidR="00285142">
        <w:t>June 23rd</w:t>
      </w:r>
      <w:r w:rsidR="00E645E2">
        <w:t xml:space="preserve"> </w:t>
      </w:r>
      <w:r>
        <w:t xml:space="preserve">BAT meeting were approved. </w:t>
      </w:r>
      <w:r w:rsidR="00E645E2">
        <w:t xml:space="preserve"> </w:t>
      </w:r>
    </w:p>
    <w:p w14:paraId="5CF57004" w14:textId="010961B1" w:rsidR="009E17DC" w:rsidRPr="007632F8" w:rsidRDefault="007632F8" w:rsidP="00BA6FC7">
      <w:pPr>
        <w:pStyle w:val="NoSpacing"/>
        <w:spacing w:before="240"/>
        <w:rPr>
          <w:b/>
          <w:bCs/>
        </w:rPr>
      </w:pPr>
      <w:r w:rsidRPr="007632F8">
        <w:rPr>
          <w:b/>
          <w:bCs/>
        </w:rPr>
        <w:t xml:space="preserve">Presentation: Kim Herman (Partners for Rural Washington) </w:t>
      </w:r>
    </w:p>
    <w:p w14:paraId="1B5CF104" w14:textId="13D60843" w:rsidR="006233EA" w:rsidRDefault="006233EA" w:rsidP="00BA6FC7">
      <w:pPr>
        <w:pStyle w:val="NoSpacing"/>
        <w:spacing w:before="240"/>
        <w:rPr>
          <w:rFonts w:cstheme="minorHAnsi"/>
          <w:color w:val="000000"/>
          <w:shd w:val="clear" w:color="auto" w:fill="F2F2F7"/>
        </w:rPr>
      </w:pPr>
      <w:r>
        <w:t>Partners for Rural Washington</w:t>
      </w:r>
      <w:r w:rsidR="005C7DEB">
        <w:t>’s</w:t>
      </w:r>
      <w:r>
        <w:t xml:space="preserve"> first broadband project was 2016-17.  At the same time their group worked on expansion of the Puget Sound islands as well as assisting one of the tribes to open a youth/community center for broadband.  Began to focus on rural areas in the Spokane </w:t>
      </w:r>
      <w:r w:rsidR="00E46D4D">
        <w:t xml:space="preserve">Valley </w:t>
      </w:r>
      <w:r>
        <w:t xml:space="preserve">where they work with local community and economic development by providing need studies.  Set up a telehealth clinic in Garfield, WA as well as an upgrade in </w:t>
      </w:r>
      <w:r w:rsidR="00D52CB9">
        <w:t xml:space="preserve">the city of </w:t>
      </w:r>
      <w:r>
        <w:t>Harrington, WA</w:t>
      </w:r>
      <w:r w:rsidR="00D52CB9">
        <w:t xml:space="preserve">.  Was able to help Whitman County health district by obtaining $50,000 of federal ARPA money to keep a nursing home open. </w:t>
      </w:r>
      <w:r w:rsidR="0058230D">
        <w:t xml:space="preserve"> The group has been able to bring in around $96,000 to rural areas in eastern Washington.  They do not accept fees for their consultant work.  </w:t>
      </w:r>
      <w:r w:rsidR="002F0C71">
        <w:t xml:space="preserve"> Kim helped create the Housing Trust Fund and spoke on assisting rural housing</w:t>
      </w:r>
      <w:r w:rsidR="001D5B9B">
        <w:t xml:space="preserve"> needs</w:t>
      </w:r>
      <w:r w:rsidR="002F0C71">
        <w:t xml:space="preserve">.  Chelsea Bagwell shared the website:  </w:t>
      </w:r>
      <w:hyperlink r:id="rId9" w:history="1">
        <w:r w:rsidR="002F0C71" w:rsidRPr="00067B11">
          <w:rPr>
            <w:rStyle w:val="Hyperlink"/>
            <w:rFonts w:cstheme="minorHAnsi"/>
            <w:shd w:val="clear" w:color="auto" w:fill="F2F2F7"/>
          </w:rPr>
          <w:t>https://www.commerce.wa.gov/building-infrastructure/housing/housing-trust-fund/</w:t>
        </w:r>
      </w:hyperlink>
    </w:p>
    <w:p w14:paraId="3DFA19A7" w14:textId="2D21AE4C" w:rsidR="0058230D" w:rsidRDefault="00C44935" w:rsidP="0058230D">
      <w:pPr>
        <w:pStyle w:val="NoSpacing"/>
        <w:spacing w:before="240"/>
      </w:pPr>
      <w:r>
        <w:t xml:space="preserve">James </w:t>
      </w:r>
      <w:r w:rsidR="0058230D">
        <w:t xml:space="preserve">Lightfoot (ACRS) </w:t>
      </w:r>
      <w:r>
        <w:t xml:space="preserve">asked for grant recommendations for state or federal programs for telemedicine? </w:t>
      </w:r>
      <w:r w:rsidR="0058230D">
        <w:t xml:space="preserve"> Kim</w:t>
      </w:r>
      <w:r>
        <w:t xml:space="preserve"> has no specifics</w:t>
      </w:r>
      <w:r w:rsidR="00E46D4D">
        <w:t>;</w:t>
      </w:r>
      <w:r>
        <w:t xml:space="preserve"> will ask Jody the consultant. </w:t>
      </w:r>
      <w:r w:rsidR="0058230D">
        <w:t xml:space="preserve"> </w:t>
      </w:r>
    </w:p>
    <w:p w14:paraId="16BA8257" w14:textId="407A7998" w:rsidR="002F0C71" w:rsidRDefault="00C44935" w:rsidP="0058230D">
      <w:pPr>
        <w:pStyle w:val="NoSpacing"/>
        <w:spacing w:before="240"/>
      </w:pPr>
      <w:r w:rsidRPr="0058230D">
        <w:t>Roni</w:t>
      </w:r>
      <w:r w:rsidR="0058230D" w:rsidRPr="0058230D">
        <w:t xml:space="preserve"> Holder-Diefenbach</w:t>
      </w:r>
      <w:r w:rsidR="002F0C71">
        <w:t xml:space="preserve"> (Economic Alliance Executive Director)</w:t>
      </w:r>
      <w:r w:rsidRPr="0058230D">
        <w:t>-</w:t>
      </w:r>
      <w:r>
        <w:t xml:space="preserve"> Do we have access to your grant writer?  </w:t>
      </w:r>
      <w:r w:rsidR="0058230D">
        <w:t>Yes, t</w:t>
      </w:r>
      <w:r>
        <w:t xml:space="preserve">hey would need an inquiry and an outline of what </w:t>
      </w:r>
      <w:r w:rsidR="0058230D">
        <w:t>they</w:t>
      </w:r>
      <w:r>
        <w:t xml:space="preserve"> are interested in accomplishing, add </w:t>
      </w:r>
      <w:r w:rsidR="001F2894">
        <w:t>background</w:t>
      </w:r>
      <w:r>
        <w:t xml:space="preserve"> such </w:t>
      </w:r>
      <w:r w:rsidR="001F2894">
        <w:t>as</w:t>
      </w:r>
      <w:r>
        <w:t xml:space="preserve"> preliminary work.  Will arrange for </w:t>
      </w:r>
      <w:r w:rsidR="001F2894">
        <w:t>Jody</w:t>
      </w:r>
      <w:r>
        <w:t xml:space="preserve"> </w:t>
      </w:r>
      <w:r w:rsidR="0058230D">
        <w:t xml:space="preserve">and Kim to meet with Roni </w:t>
      </w:r>
      <w:r w:rsidR="00E97CC3">
        <w:t>soon</w:t>
      </w:r>
      <w:r w:rsidR="0058230D">
        <w:t>.</w:t>
      </w:r>
      <w:r w:rsidR="001F2894">
        <w:t xml:space="preserve"> </w:t>
      </w:r>
    </w:p>
    <w:p w14:paraId="6F189008" w14:textId="45574A61" w:rsidR="001D5B9B" w:rsidRDefault="001D5B9B" w:rsidP="002C0C1F">
      <w:pPr>
        <w:pStyle w:val="NoSpacing"/>
        <w:spacing w:before="240"/>
      </w:pPr>
      <w:r>
        <w:rPr>
          <w:rFonts w:eastAsia="Times New Roman" w:cstheme="minorHAnsi"/>
          <w:color w:val="000000"/>
        </w:rPr>
        <w:t>To learn more about Partners for Rural Washington</w:t>
      </w:r>
      <w:r w:rsidR="00E46D4D">
        <w:rPr>
          <w:rFonts w:eastAsia="Times New Roman" w:cstheme="minorHAnsi"/>
          <w:color w:val="000000"/>
        </w:rPr>
        <w:t>:</w:t>
      </w:r>
      <w:r w:rsidR="00E46D4D">
        <w:t xml:space="preserve"> </w:t>
      </w:r>
      <w:hyperlink r:id="rId10" w:history="1">
        <w:r w:rsidR="00E46D4D" w:rsidRPr="00E46D4D">
          <w:rPr>
            <w:rStyle w:val="Hyperlink"/>
          </w:rPr>
          <w:t>http://www.partnersruralwa.org/</w:t>
        </w:r>
      </w:hyperlink>
      <w:r>
        <w:rPr>
          <w:rStyle w:val="Hyperlink"/>
        </w:rPr>
        <w:t xml:space="preserve"> </w:t>
      </w:r>
    </w:p>
    <w:p w14:paraId="1D55E5F9" w14:textId="1C5A72DA" w:rsidR="001D5B9B" w:rsidRPr="002F0C71" w:rsidRDefault="001D5B9B" w:rsidP="00B0009B">
      <w:pPr>
        <w:rPr>
          <w:rFonts w:eastAsia="Times New Roman" w:cstheme="minorHAnsi"/>
          <w:color w:val="000000"/>
        </w:rPr>
      </w:pPr>
    </w:p>
    <w:p w14:paraId="31A00F6D" w14:textId="44091A19" w:rsidR="00B65607" w:rsidRDefault="00B65607" w:rsidP="00B65607">
      <w:pPr>
        <w:pStyle w:val="NoSpacing"/>
        <w:spacing w:before="240"/>
        <w:rPr>
          <w:b/>
          <w:bCs/>
        </w:rPr>
      </w:pPr>
      <w:r w:rsidRPr="00B65607">
        <w:rPr>
          <w:b/>
          <w:bCs/>
        </w:rPr>
        <w:t xml:space="preserve">Grant Application Update- </w:t>
      </w:r>
    </w:p>
    <w:p w14:paraId="4D82E535" w14:textId="67F6DB47" w:rsidR="00B65607" w:rsidRPr="005C7DEB" w:rsidRDefault="001D5B9B" w:rsidP="00B0009B">
      <w:pPr>
        <w:rPr>
          <w:rFonts w:eastAsia="Times New Roman" w:cstheme="minorHAnsi"/>
          <w:color w:val="000000"/>
        </w:rPr>
      </w:pPr>
      <w:r>
        <w:rPr>
          <w:b/>
          <w:bCs/>
        </w:rPr>
        <w:t xml:space="preserve">James Lightfoot (ACRS) </w:t>
      </w:r>
      <w:r w:rsidR="00803F8D">
        <w:rPr>
          <w:b/>
          <w:bCs/>
        </w:rPr>
        <w:t>–</w:t>
      </w:r>
      <w:r>
        <w:rPr>
          <w:b/>
          <w:bCs/>
        </w:rPr>
        <w:t xml:space="preserve"> </w:t>
      </w:r>
      <w:r w:rsidR="00803F8D">
        <w:t>Reconnect 3 applications were awarded recently about $400 M worth.  The Middle Mile applications are due at the end of September.</w:t>
      </w:r>
      <w:r w:rsidR="00F300AB">
        <w:t xml:space="preserve">  Submitted draft of amended Study Plan, </w:t>
      </w:r>
      <w:r w:rsidR="00F300AB">
        <w:rPr>
          <w:rFonts w:eastAsia="Times New Roman" w:cstheme="minorHAnsi"/>
          <w:color w:val="000000"/>
        </w:rPr>
        <w:t xml:space="preserve">with 21 service areas, estimate of $117 M.  </w:t>
      </w:r>
    </w:p>
    <w:p w14:paraId="5070A367" w14:textId="61CD1273" w:rsidR="001F2894" w:rsidRPr="00552216" w:rsidRDefault="00552216" w:rsidP="00B0009B">
      <w:pPr>
        <w:rPr>
          <w:rFonts w:eastAsia="Times New Roman" w:cstheme="minorHAnsi"/>
          <w:b/>
          <w:bCs/>
          <w:color w:val="000000"/>
        </w:rPr>
      </w:pPr>
      <w:r w:rsidRPr="00552216">
        <w:rPr>
          <w:rFonts w:eastAsia="Times New Roman" w:cstheme="minorHAnsi"/>
          <w:b/>
          <w:bCs/>
          <w:color w:val="000000"/>
        </w:rPr>
        <w:t xml:space="preserve">Devin </w:t>
      </w:r>
      <w:proofErr w:type="spellStart"/>
      <w:r w:rsidRPr="00552216">
        <w:rPr>
          <w:rFonts w:eastAsia="Times New Roman" w:cstheme="minorHAnsi"/>
          <w:b/>
          <w:bCs/>
          <w:color w:val="000000"/>
        </w:rPr>
        <w:t>Gombosky</w:t>
      </w:r>
      <w:proofErr w:type="spellEnd"/>
      <w:r w:rsidRPr="00552216">
        <w:rPr>
          <w:rFonts w:eastAsia="Times New Roman" w:cstheme="minorHAnsi"/>
          <w:b/>
          <w:bCs/>
          <w:color w:val="000000"/>
        </w:rPr>
        <w:t xml:space="preserve"> (COM) -</w:t>
      </w:r>
      <w:r>
        <w:rPr>
          <w:rFonts w:eastAsia="Times New Roman" w:cstheme="minorHAnsi"/>
          <w:b/>
          <w:bCs/>
          <w:color w:val="000000"/>
        </w:rPr>
        <w:t xml:space="preserve"> </w:t>
      </w:r>
      <w:r w:rsidR="001F2894">
        <w:rPr>
          <w:rFonts w:eastAsia="Times New Roman" w:cstheme="minorHAnsi"/>
          <w:color w:val="000000"/>
        </w:rPr>
        <w:t xml:space="preserve">Applications- NOFO will be delayed until </w:t>
      </w:r>
      <w:r>
        <w:rPr>
          <w:rFonts w:eastAsia="Times New Roman" w:cstheme="minorHAnsi"/>
          <w:color w:val="000000"/>
        </w:rPr>
        <w:t>late 202</w:t>
      </w:r>
      <w:r w:rsidR="004F63F6">
        <w:rPr>
          <w:rFonts w:eastAsia="Times New Roman" w:cstheme="minorHAnsi"/>
          <w:color w:val="000000"/>
        </w:rPr>
        <w:t>2</w:t>
      </w:r>
      <w:r>
        <w:rPr>
          <w:rFonts w:eastAsia="Times New Roman" w:cstheme="minorHAnsi"/>
          <w:color w:val="000000"/>
        </w:rPr>
        <w:t>.</w:t>
      </w:r>
      <w:r w:rsidR="001F2894">
        <w:rPr>
          <w:rFonts w:eastAsia="Times New Roman" w:cstheme="minorHAnsi"/>
          <w:color w:val="000000"/>
        </w:rPr>
        <w:t xml:space="preserve">  NTIA has </w:t>
      </w:r>
      <w:r w:rsidR="00E46D4D">
        <w:rPr>
          <w:rFonts w:eastAsia="Times New Roman" w:cstheme="minorHAnsi"/>
          <w:color w:val="000000"/>
        </w:rPr>
        <w:t>$</w:t>
      </w:r>
      <w:r w:rsidR="001F2894">
        <w:rPr>
          <w:rFonts w:eastAsia="Times New Roman" w:cstheme="minorHAnsi"/>
          <w:color w:val="000000"/>
        </w:rPr>
        <w:t>25 M additional matching funds for Federal programs such as Reconnect. (Infrastructure funding)</w:t>
      </w:r>
      <w:r w:rsidR="008F1833">
        <w:rPr>
          <w:rFonts w:eastAsia="Times New Roman" w:cstheme="minorHAnsi"/>
          <w:color w:val="000000"/>
        </w:rPr>
        <w:t xml:space="preserve"> </w:t>
      </w:r>
    </w:p>
    <w:p w14:paraId="64FC16D3" w14:textId="5F58DCB2" w:rsidR="008F1833" w:rsidRDefault="008F1833" w:rsidP="00B0009B">
      <w:pPr>
        <w:rPr>
          <w:rFonts w:eastAsia="Times New Roman" w:cstheme="minorHAnsi"/>
          <w:color w:val="000000"/>
        </w:rPr>
      </w:pPr>
      <w:r>
        <w:rPr>
          <w:rFonts w:eastAsia="Times New Roman" w:cstheme="minorHAnsi"/>
          <w:color w:val="000000"/>
        </w:rPr>
        <w:t>Reconnect 4 out in Aug-Sept</w:t>
      </w:r>
      <w:r w:rsidR="00897653">
        <w:rPr>
          <w:rFonts w:eastAsia="Times New Roman" w:cstheme="minorHAnsi"/>
          <w:color w:val="000000"/>
        </w:rPr>
        <w:t xml:space="preserve"> 2022,</w:t>
      </w:r>
      <w:r>
        <w:rPr>
          <w:rFonts w:eastAsia="Times New Roman" w:cstheme="minorHAnsi"/>
          <w:color w:val="000000"/>
        </w:rPr>
        <w:t xml:space="preserve"> no release until </w:t>
      </w:r>
      <w:r w:rsidR="00897653">
        <w:rPr>
          <w:rFonts w:eastAsia="Times New Roman" w:cstheme="minorHAnsi"/>
          <w:color w:val="000000"/>
        </w:rPr>
        <w:t>Reconnect</w:t>
      </w:r>
      <w:r>
        <w:rPr>
          <w:rFonts w:eastAsia="Times New Roman" w:cstheme="minorHAnsi"/>
          <w:color w:val="000000"/>
        </w:rPr>
        <w:t xml:space="preserve"> 3 has been </w:t>
      </w:r>
      <w:r w:rsidR="00897653">
        <w:rPr>
          <w:rFonts w:eastAsia="Times New Roman" w:cstheme="minorHAnsi"/>
          <w:color w:val="000000"/>
        </w:rPr>
        <w:t>finalized</w:t>
      </w:r>
      <w:r>
        <w:rPr>
          <w:rFonts w:eastAsia="Times New Roman" w:cstheme="minorHAnsi"/>
          <w:color w:val="000000"/>
        </w:rPr>
        <w:t xml:space="preserve">. </w:t>
      </w:r>
    </w:p>
    <w:p w14:paraId="727367D4" w14:textId="40CD3ABD" w:rsidR="00552216" w:rsidRDefault="00552216" w:rsidP="00552216">
      <w:r>
        <w:t xml:space="preserve">We have launched </w:t>
      </w:r>
      <w:hyperlink r:id="rId11" w:history="1">
        <w:r>
          <w:rPr>
            <w:rStyle w:val="Hyperlink"/>
          </w:rPr>
          <w:t>a survey</w:t>
        </w:r>
      </w:hyperlink>
      <w:r>
        <w:t xml:space="preserve"> in collaboration with the office of equity to learn about internet access in Washington. We are looking to get a diverse response that accurately reflects all of Washington’s </w:t>
      </w:r>
      <w:r w:rsidR="00B65607">
        <w:t>residents</w:t>
      </w:r>
      <w:r w:rsidR="00E46D4D">
        <w:t>’</w:t>
      </w:r>
      <w:r>
        <w:t xml:space="preserve"> needs. </w:t>
      </w:r>
    </w:p>
    <w:p w14:paraId="2D2AB706" w14:textId="1C5333C9" w:rsidR="00897653" w:rsidRDefault="00B65607" w:rsidP="00B0009B">
      <w:pPr>
        <w:rPr>
          <w:rStyle w:val="Hyperlink"/>
        </w:rPr>
      </w:pPr>
      <w:r>
        <w:t>Have</w:t>
      </w:r>
      <w:r w:rsidR="00552216">
        <w:t xml:space="preserve"> launched an RFP for additional Digital Navigator Grants. These grants are separate from the first round </w:t>
      </w:r>
      <w:r w:rsidR="00BD6651">
        <w:t xml:space="preserve">that was </w:t>
      </w:r>
      <w:r w:rsidR="00552216">
        <w:t xml:space="preserve">launched last year. </w:t>
      </w:r>
      <w:r>
        <w:t>All</w:t>
      </w:r>
      <w:r w:rsidR="00552216">
        <w:t xml:space="preserve"> current programs have been extended and this RFP is for new programs. I am coordinating this RFP for our office and if folks have any questions, please email me directly. </w:t>
      </w:r>
      <w:hyperlink r:id="rId12" w:history="1">
        <w:r w:rsidR="00897653" w:rsidRPr="00897653">
          <w:rPr>
            <w:rStyle w:val="Hyperlink"/>
          </w:rPr>
          <w:t>mailto:devin.gombosky@commerce.wa.gov</w:t>
        </w:r>
      </w:hyperlink>
    </w:p>
    <w:p w14:paraId="7208A319" w14:textId="02688BDB" w:rsidR="00B864E0" w:rsidRDefault="00231CC0" w:rsidP="00B0009B">
      <w:hyperlink r:id="rId13" w:history="1">
        <w:r w:rsidR="00B864E0">
          <w:rPr>
            <w:rStyle w:val="Hyperlink"/>
          </w:rPr>
          <w:t>Broadband Bulletin - July 2022 (govdelivery.com)</w:t>
        </w:r>
      </w:hyperlink>
    </w:p>
    <w:p w14:paraId="7FCA02E8" w14:textId="0EFE2352" w:rsidR="00B864E0" w:rsidRPr="00B864E0" w:rsidRDefault="00231CC0" w:rsidP="00B0009B">
      <w:hyperlink r:id="rId14" w:history="1">
        <w:r w:rsidR="00B864E0">
          <w:rPr>
            <w:rStyle w:val="Hyperlink"/>
          </w:rPr>
          <w:t>Request for proposals: Washington State Broadband Office Digital Navigator grant program (govdelivery.com)</w:t>
        </w:r>
      </w:hyperlink>
    </w:p>
    <w:p w14:paraId="6619BB25" w14:textId="23A6B1E1" w:rsidR="008F1833" w:rsidRDefault="00803F8D" w:rsidP="00B0009B">
      <w:pPr>
        <w:rPr>
          <w:rFonts w:eastAsia="Times New Roman" w:cstheme="minorHAnsi"/>
          <w:color w:val="000000"/>
        </w:rPr>
      </w:pPr>
      <w:r w:rsidRPr="008740CE">
        <w:rPr>
          <w:rFonts w:eastAsia="Times New Roman" w:cstheme="minorHAnsi"/>
          <w:b/>
          <w:bCs/>
          <w:color w:val="000000"/>
        </w:rPr>
        <w:t>Chris St. Germaine (</w:t>
      </w:r>
      <w:proofErr w:type="spellStart"/>
      <w:r w:rsidRPr="008740CE">
        <w:rPr>
          <w:rFonts w:eastAsia="Times New Roman" w:cstheme="minorHAnsi"/>
          <w:b/>
          <w:bCs/>
          <w:color w:val="000000"/>
        </w:rPr>
        <w:t>Ziply</w:t>
      </w:r>
      <w:proofErr w:type="spellEnd"/>
      <w:r w:rsidRPr="008740CE">
        <w:rPr>
          <w:rFonts w:eastAsia="Times New Roman" w:cstheme="minorHAnsi"/>
          <w:b/>
          <w:bCs/>
          <w:color w:val="000000"/>
        </w:rPr>
        <w:t>)-</w:t>
      </w:r>
      <w:r w:rsidR="008F1833">
        <w:rPr>
          <w:rFonts w:eastAsia="Times New Roman" w:cstheme="minorHAnsi"/>
          <w:color w:val="000000"/>
        </w:rPr>
        <w:t xml:space="preserve"> </w:t>
      </w:r>
      <w:r>
        <w:rPr>
          <w:rFonts w:eastAsia="Times New Roman" w:cstheme="minorHAnsi"/>
          <w:color w:val="000000"/>
        </w:rPr>
        <w:t>Moving</w:t>
      </w:r>
      <w:r w:rsidR="008F1833">
        <w:rPr>
          <w:rFonts w:eastAsia="Times New Roman" w:cstheme="minorHAnsi"/>
          <w:color w:val="000000"/>
        </w:rPr>
        <w:t xml:space="preserve"> forward </w:t>
      </w:r>
      <w:r>
        <w:rPr>
          <w:rFonts w:eastAsia="Times New Roman" w:cstheme="minorHAnsi"/>
          <w:color w:val="000000"/>
        </w:rPr>
        <w:t xml:space="preserve">with WSBO and </w:t>
      </w:r>
      <w:r w:rsidR="008F1833">
        <w:rPr>
          <w:rFonts w:eastAsia="Times New Roman" w:cstheme="minorHAnsi"/>
          <w:color w:val="000000"/>
        </w:rPr>
        <w:t xml:space="preserve">NTIA </w:t>
      </w:r>
      <w:r>
        <w:rPr>
          <w:rFonts w:eastAsia="Times New Roman" w:cstheme="minorHAnsi"/>
          <w:color w:val="000000"/>
        </w:rPr>
        <w:t>Improvement Program</w:t>
      </w:r>
      <w:r w:rsidR="008F1833">
        <w:rPr>
          <w:rFonts w:eastAsia="Times New Roman" w:cstheme="minorHAnsi"/>
          <w:color w:val="000000"/>
        </w:rPr>
        <w:t xml:space="preserve"> </w:t>
      </w:r>
      <w:r>
        <w:rPr>
          <w:rFonts w:eastAsia="Times New Roman" w:cstheme="minorHAnsi"/>
          <w:color w:val="000000"/>
        </w:rPr>
        <w:t>Funds</w:t>
      </w:r>
      <w:r w:rsidR="008F1833">
        <w:rPr>
          <w:rFonts w:eastAsia="Times New Roman" w:cstheme="minorHAnsi"/>
          <w:color w:val="000000"/>
        </w:rPr>
        <w:t xml:space="preserve">, received </w:t>
      </w:r>
      <w:r>
        <w:rPr>
          <w:rFonts w:eastAsia="Times New Roman" w:cstheme="minorHAnsi"/>
          <w:color w:val="000000"/>
        </w:rPr>
        <w:t xml:space="preserve">letters of </w:t>
      </w:r>
      <w:r w:rsidR="008F1833">
        <w:rPr>
          <w:rFonts w:eastAsia="Times New Roman" w:cstheme="minorHAnsi"/>
          <w:color w:val="000000"/>
        </w:rPr>
        <w:t>award</w:t>
      </w:r>
      <w:r>
        <w:rPr>
          <w:rFonts w:eastAsia="Times New Roman" w:cstheme="minorHAnsi"/>
          <w:color w:val="000000"/>
        </w:rPr>
        <w:t xml:space="preserve"> from WSBO, provided project development sheets and the letter of match commitment back to WSBO. </w:t>
      </w:r>
      <w:r w:rsidR="008F1833">
        <w:rPr>
          <w:rFonts w:eastAsia="Times New Roman" w:cstheme="minorHAnsi"/>
          <w:color w:val="000000"/>
        </w:rPr>
        <w:t xml:space="preserve"> </w:t>
      </w:r>
      <w:r w:rsidR="007C4DF5">
        <w:rPr>
          <w:rFonts w:eastAsia="Times New Roman" w:cstheme="minorHAnsi"/>
          <w:color w:val="000000"/>
        </w:rPr>
        <w:t>Environmental assessment went to NTIA, waiting to hear back.  M</w:t>
      </w:r>
      <w:r w:rsidR="008F1833">
        <w:rPr>
          <w:rFonts w:eastAsia="Times New Roman" w:cstheme="minorHAnsi"/>
          <w:color w:val="000000"/>
        </w:rPr>
        <w:t xml:space="preserve">ost of site work and engineering is done. </w:t>
      </w:r>
      <w:r w:rsidR="007C4DF5">
        <w:rPr>
          <w:rFonts w:eastAsia="Times New Roman" w:cstheme="minorHAnsi"/>
          <w:color w:val="000000"/>
        </w:rPr>
        <w:t xml:space="preserve"> WSBO expects </w:t>
      </w:r>
      <w:r w:rsidR="00BD6651">
        <w:rPr>
          <w:rFonts w:eastAsia="Times New Roman" w:cstheme="minorHAnsi"/>
          <w:color w:val="000000"/>
        </w:rPr>
        <w:t>$</w:t>
      </w:r>
      <w:r w:rsidR="007C4DF5">
        <w:rPr>
          <w:rFonts w:eastAsia="Times New Roman" w:cstheme="minorHAnsi"/>
          <w:color w:val="000000"/>
        </w:rPr>
        <w:t xml:space="preserve">12M to roll out with a new NOFO in October. </w:t>
      </w:r>
    </w:p>
    <w:p w14:paraId="6A2F61C3" w14:textId="2F3353A3" w:rsidR="008F1833" w:rsidRPr="007C4DF5" w:rsidRDefault="007C4DF5" w:rsidP="00B0009B">
      <w:pPr>
        <w:rPr>
          <w:rFonts w:eastAsia="Times New Roman" w:cstheme="minorHAnsi"/>
          <w:b/>
          <w:bCs/>
          <w:color w:val="000000"/>
        </w:rPr>
      </w:pPr>
      <w:r w:rsidRPr="007C4DF5">
        <w:rPr>
          <w:rFonts w:eastAsia="Times New Roman" w:cstheme="minorHAnsi"/>
          <w:b/>
          <w:bCs/>
          <w:color w:val="000000"/>
        </w:rPr>
        <w:t>Chelsea Bagwell (COM)</w:t>
      </w:r>
      <w:r>
        <w:rPr>
          <w:rFonts w:eastAsia="Times New Roman" w:cstheme="minorHAnsi"/>
          <w:b/>
          <w:bCs/>
          <w:color w:val="000000"/>
        </w:rPr>
        <w:t xml:space="preserve">- </w:t>
      </w:r>
      <w:r w:rsidRPr="007C4DF5">
        <w:rPr>
          <w:rFonts w:eastAsia="Times New Roman" w:cstheme="minorHAnsi"/>
          <w:color w:val="000000"/>
        </w:rPr>
        <w:t>No additional updates.</w:t>
      </w:r>
    </w:p>
    <w:p w14:paraId="54D90E0E" w14:textId="4E8F3BD3" w:rsidR="008F1833" w:rsidRDefault="008F1833" w:rsidP="00B0009B">
      <w:pPr>
        <w:rPr>
          <w:rFonts w:eastAsia="Times New Roman" w:cstheme="minorHAnsi"/>
          <w:color w:val="000000"/>
        </w:rPr>
      </w:pPr>
      <w:r w:rsidRPr="004F7AE9">
        <w:rPr>
          <w:rFonts w:eastAsia="Times New Roman" w:cstheme="minorHAnsi"/>
          <w:b/>
          <w:bCs/>
          <w:color w:val="000000"/>
        </w:rPr>
        <w:t>Greg Mendonca</w:t>
      </w:r>
      <w:r w:rsidR="004F7AE9" w:rsidRPr="004F7AE9">
        <w:rPr>
          <w:rFonts w:eastAsia="Times New Roman" w:cstheme="minorHAnsi"/>
          <w:b/>
          <w:bCs/>
          <w:color w:val="000000"/>
        </w:rPr>
        <w:t xml:space="preserve"> (OCEC)</w:t>
      </w:r>
      <w:r w:rsidRPr="004F7AE9">
        <w:rPr>
          <w:rFonts w:eastAsia="Times New Roman" w:cstheme="minorHAnsi"/>
          <w:b/>
          <w:bCs/>
          <w:color w:val="000000"/>
        </w:rPr>
        <w:t>-</w:t>
      </w:r>
      <w:r>
        <w:rPr>
          <w:rFonts w:eastAsia="Times New Roman" w:cstheme="minorHAnsi"/>
          <w:color w:val="000000"/>
        </w:rPr>
        <w:t xml:space="preserve"> Wrapping u</w:t>
      </w:r>
      <w:r w:rsidR="004F7AE9">
        <w:rPr>
          <w:rFonts w:eastAsia="Times New Roman" w:cstheme="minorHAnsi"/>
          <w:color w:val="000000"/>
        </w:rPr>
        <w:t>p</w:t>
      </w:r>
      <w:r>
        <w:rPr>
          <w:rFonts w:eastAsia="Times New Roman" w:cstheme="minorHAnsi"/>
          <w:color w:val="000000"/>
        </w:rPr>
        <w:t xml:space="preserve"> final stages of </w:t>
      </w:r>
      <w:r w:rsidR="007C4DF5">
        <w:rPr>
          <w:rFonts w:eastAsia="Times New Roman" w:cstheme="minorHAnsi"/>
          <w:color w:val="000000"/>
        </w:rPr>
        <w:t xml:space="preserve">feasibility </w:t>
      </w:r>
      <w:r>
        <w:rPr>
          <w:rFonts w:eastAsia="Times New Roman" w:cstheme="minorHAnsi"/>
          <w:color w:val="000000"/>
        </w:rPr>
        <w:t xml:space="preserve">study, </w:t>
      </w:r>
      <w:r w:rsidR="007C4DF5">
        <w:rPr>
          <w:rFonts w:eastAsia="Times New Roman" w:cstheme="minorHAnsi"/>
          <w:color w:val="000000"/>
        </w:rPr>
        <w:t xml:space="preserve">will be ready in August.  </w:t>
      </w:r>
      <w:r w:rsidR="004F7AE9">
        <w:rPr>
          <w:rFonts w:eastAsia="Times New Roman" w:cstheme="minorHAnsi"/>
          <w:color w:val="000000"/>
        </w:rPr>
        <w:t>Summary m</w:t>
      </w:r>
      <w:r w:rsidR="007C4DF5">
        <w:rPr>
          <w:rFonts w:eastAsia="Times New Roman" w:cstheme="minorHAnsi"/>
          <w:color w:val="000000"/>
        </w:rPr>
        <w:t>eeting with Methowne</w:t>
      </w:r>
      <w:r w:rsidR="004F7AE9">
        <w:rPr>
          <w:rFonts w:eastAsia="Times New Roman" w:cstheme="minorHAnsi"/>
          <w:color w:val="000000"/>
        </w:rPr>
        <w:t>t</w:t>
      </w:r>
      <w:r w:rsidR="007C4DF5">
        <w:rPr>
          <w:rFonts w:eastAsia="Times New Roman" w:cstheme="minorHAnsi"/>
          <w:color w:val="000000"/>
        </w:rPr>
        <w:t xml:space="preserve"> and study </w:t>
      </w:r>
      <w:r w:rsidR="004F7AE9">
        <w:rPr>
          <w:rFonts w:eastAsia="Times New Roman" w:cstheme="minorHAnsi"/>
          <w:color w:val="000000"/>
        </w:rPr>
        <w:t xml:space="preserve">developer, we have a </w:t>
      </w:r>
      <w:r w:rsidR="005C7DEB">
        <w:rPr>
          <w:rFonts w:eastAsia="Times New Roman" w:cstheme="minorHAnsi"/>
          <w:color w:val="000000"/>
        </w:rPr>
        <w:t>model,</w:t>
      </w:r>
      <w:r w:rsidR="004F7AE9">
        <w:rPr>
          <w:rFonts w:eastAsia="Times New Roman" w:cstheme="minorHAnsi"/>
          <w:color w:val="000000"/>
        </w:rPr>
        <w:t xml:space="preserve"> and a design will see where it goes. </w:t>
      </w:r>
    </w:p>
    <w:p w14:paraId="6E6EA398" w14:textId="7630D5A7" w:rsidR="008F1833" w:rsidRDefault="008F1833" w:rsidP="00B0009B">
      <w:pPr>
        <w:rPr>
          <w:rFonts w:eastAsia="Times New Roman" w:cstheme="minorHAnsi"/>
          <w:color w:val="000000"/>
        </w:rPr>
      </w:pPr>
      <w:r w:rsidRPr="004F7AE9">
        <w:rPr>
          <w:rFonts w:eastAsia="Times New Roman" w:cstheme="minorHAnsi"/>
          <w:b/>
          <w:bCs/>
          <w:color w:val="000000"/>
        </w:rPr>
        <w:t>Rachel</w:t>
      </w:r>
      <w:r w:rsidR="004F7AE9" w:rsidRPr="004F7AE9">
        <w:rPr>
          <w:rFonts w:eastAsia="Times New Roman" w:cstheme="minorHAnsi"/>
          <w:b/>
          <w:bCs/>
          <w:color w:val="000000"/>
        </w:rPr>
        <w:t xml:space="preserve"> McClure (Gov. Newhouse Office</w:t>
      </w:r>
      <w:r w:rsidR="001A7098">
        <w:rPr>
          <w:rFonts w:eastAsia="Times New Roman" w:cstheme="minorHAnsi"/>
          <w:b/>
          <w:bCs/>
          <w:color w:val="000000"/>
        </w:rPr>
        <w:t xml:space="preserve">)- </w:t>
      </w:r>
      <w:r w:rsidR="001A7098" w:rsidRPr="001A7098">
        <w:rPr>
          <w:rFonts w:eastAsia="Times New Roman" w:cstheme="minorHAnsi"/>
          <w:color w:val="000000"/>
        </w:rPr>
        <w:t>Middle Mile funding, will write letters of support.</w:t>
      </w:r>
      <w:r>
        <w:rPr>
          <w:rFonts w:eastAsia="Times New Roman" w:cstheme="minorHAnsi"/>
          <w:color w:val="000000"/>
        </w:rPr>
        <w:t xml:space="preserve"> </w:t>
      </w:r>
    </w:p>
    <w:p w14:paraId="39AB7F0C" w14:textId="1880A71B" w:rsidR="008F1833" w:rsidRDefault="008F1833" w:rsidP="00B0009B">
      <w:pPr>
        <w:rPr>
          <w:rFonts w:eastAsia="Times New Roman" w:cstheme="minorHAnsi"/>
          <w:color w:val="000000"/>
        </w:rPr>
      </w:pPr>
      <w:r w:rsidRPr="001A7098">
        <w:rPr>
          <w:rFonts w:eastAsia="Times New Roman" w:cstheme="minorHAnsi"/>
          <w:b/>
          <w:bCs/>
          <w:color w:val="000000"/>
        </w:rPr>
        <w:t xml:space="preserve">Scott </w:t>
      </w:r>
      <w:r w:rsidR="001A7098" w:rsidRPr="001A7098">
        <w:rPr>
          <w:rFonts w:eastAsia="Times New Roman" w:cstheme="minorHAnsi"/>
          <w:b/>
          <w:bCs/>
          <w:color w:val="000000"/>
        </w:rPr>
        <w:t>Graham (CEO, Three Rivers Hospital)-</w:t>
      </w:r>
      <w:r w:rsidR="001A7098">
        <w:rPr>
          <w:rFonts w:eastAsia="Times New Roman" w:cstheme="minorHAnsi"/>
          <w:b/>
          <w:bCs/>
          <w:color w:val="000000"/>
        </w:rPr>
        <w:t xml:space="preserve"> </w:t>
      </w:r>
      <w:r w:rsidR="001A7098" w:rsidRPr="001A7098">
        <w:rPr>
          <w:rFonts w:eastAsia="Times New Roman" w:cstheme="minorHAnsi"/>
          <w:color w:val="000000"/>
        </w:rPr>
        <w:t>Gov. funding for telemedicine services to patien</w:t>
      </w:r>
      <w:r w:rsidR="001A7098">
        <w:rPr>
          <w:rFonts w:eastAsia="Times New Roman" w:cstheme="minorHAnsi"/>
          <w:color w:val="000000"/>
        </w:rPr>
        <w:t>ts</w:t>
      </w:r>
      <w:r w:rsidR="001A7098" w:rsidRPr="001A7098">
        <w:rPr>
          <w:rFonts w:eastAsia="Times New Roman" w:cstheme="minorHAnsi"/>
          <w:color w:val="000000"/>
        </w:rPr>
        <w:t xml:space="preserve"> is still a bit questionable </w:t>
      </w:r>
      <w:r w:rsidR="001A7098">
        <w:rPr>
          <w:rFonts w:eastAsia="Times New Roman" w:cstheme="minorHAnsi"/>
          <w:color w:val="000000"/>
        </w:rPr>
        <w:t xml:space="preserve">as to whether it will stay in place once we get past the Covid-19 situation.  Medicare has been slow in letting us know their long-term telemedicine plans.  </w:t>
      </w:r>
      <w:r w:rsidR="00BD6651">
        <w:rPr>
          <w:rFonts w:eastAsia="Times New Roman" w:cstheme="minorHAnsi"/>
          <w:color w:val="000000"/>
        </w:rPr>
        <w:t xml:space="preserve">Positive </w:t>
      </w:r>
      <w:r w:rsidR="001A7098">
        <w:rPr>
          <w:rFonts w:eastAsia="Times New Roman" w:cstheme="minorHAnsi"/>
          <w:color w:val="000000"/>
        </w:rPr>
        <w:t>communication from our patients on how well telemedicine is working for them.  We have a tele hospitalist from Providence Hospital out of Spokane that offers evening coverage</w:t>
      </w:r>
      <w:r w:rsidR="00015303">
        <w:rPr>
          <w:rFonts w:eastAsia="Times New Roman" w:cstheme="minorHAnsi"/>
          <w:color w:val="000000"/>
        </w:rPr>
        <w:t xml:space="preserve">.  </w:t>
      </w:r>
    </w:p>
    <w:p w14:paraId="1400A122" w14:textId="032A7BB1" w:rsidR="000628E1" w:rsidRPr="00015303" w:rsidRDefault="000628E1" w:rsidP="00B0009B">
      <w:pPr>
        <w:rPr>
          <w:rFonts w:eastAsia="Times New Roman" w:cstheme="minorHAnsi"/>
          <w:b/>
          <w:bCs/>
          <w:color w:val="000000"/>
        </w:rPr>
      </w:pPr>
      <w:r w:rsidRPr="00015303">
        <w:rPr>
          <w:rFonts w:eastAsia="Times New Roman" w:cstheme="minorHAnsi"/>
          <w:b/>
          <w:bCs/>
          <w:color w:val="000000"/>
        </w:rPr>
        <w:t xml:space="preserve">Frederic </w:t>
      </w:r>
      <w:proofErr w:type="spellStart"/>
      <w:r w:rsidR="00015303" w:rsidRPr="00015303">
        <w:rPr>
          <w:rFonts w:eastAsia="Times New Roman" w:cstheme="minorHAnsi"/>
          <w:b/>
          <w:bCs/>
          <w:color w:val="000000"/>
        </w:rPr>
        <w:t>Feit</w:t>
      </w:r>
      <w:proofErr w:type="spellEnd"/>
      <w:r w:rsidR="00015303" w:rsidRPr="00015303">
        <w:rPr>
          <w:rFonts w:eastAsia="Times New Roman" w:cstheme="minorHAnsi"/>
          <w:b/>
          <w:bCs/>
          <w:color w:val="000000"/>
        </w:rPr>
        <w:t>-(Tilson)</w:t>
      </w:r>
      <w:r w:rsidR="00015303">
        <w:rPr>
          <w:rFonts w:eastAsia="Times New Roman" w:cstheme="minorHAnsi"/>
          <w:b/>
          <w:bCs/>
          <w:color w:val="000000"/>
        </w:rPr>
        <w:t xml:space="preserve">- </w:t>
      </w:r>
      <w:r w:rsidR="00015303" w:rsidRPr="00D14325">
        <w:rPr>
          <w:rFonts w:eastAsia="Times New Roman" w:cstheme="minorHAnsi"/>
          <w:color w:val="000000"/>
        </w:rPr>
        <w:t xml:space="preserve">Federal funding stream will continue for a few </w:t>
      </w:r>
      <w:r w:rsidR="00D14325" w:rsidRPr="00D14325">
        <w:rPr>
          <w:rFonts w:eastAsia="Times New Roman" w:cstheme="minorHAnsi"/>
          <w:color w:val="000000"/>
        </w:rPr>
        <w:t>years</w:t>
      </w:r>
      <w:r w:rsidR="00D14325">
        <w:rPr>
          <w:rFonts w:eastAsia="Times New Roman" w:cstheme="minorHAnsi"/>
          <w:color w:val="000000"/>
        </w:rPr>
        <w:t>; the state programs are based on the American Rescue Plan. Next year, the next round of funding will be flowing through the WSBO that is based on the Infrastructure Investment of Jobs Act, inside of that the funding program for broadband infrastructure is called the BEAD program. They haven’t announced the amount of funding per state yet, however the estimations or forecasts as to what the state allocations would be for Washington State are quite high.  Frederick Feels that the Methow Valley is eligible to receive BEAD funding.</w:t>
      </w:r>
    </w:p>
    <w:p w14:paraId="4C4C588B" w14:textId="16E16785" w:rsidR="000628E1" w:rsidRDefault="00D14325" w:rsidP="00B0009B">
      <w:pPr>
        <w:rPr>
          <w:rFonts w:eastAsia="Times New Roman" w:cstheme="minorHAnsi"/>
          <w:color w:val="000000"/>
        </w:rPr>
      </w:pPr>
      <w:r w:rsidRPr="00D14325">
        <w:rPr>
          <w:rFonts w:eastAsia="Times New Roman" w:cstheme="minorHAnsi"/>
          <w:b/>
          <w:bCs/>
          <w:color w:val="000000"/>
        </w:rPr>
        <w:t>Joanna Bastian (</w:t>
      </w:r>
      <w:proofErr w:type="spellStart"/>
      <w:r w:rsidRPr="00D14325">
        <w:rPr>
          <w:rFonts w:eastAsia="Times New Roman" w:cstheme="minorHAnsi"/>
          <w:b/>
          <w:bCs/>
          <w:color w:val="000000"/>
        </w:rPr>
        <w:t>MethowNet</w:t>
      </w:r>
      <w:proofErr w:type="spellEnd"/>
      <w:r w:rsidRPr="00D14325">
        <w:rPr>
          <w:rFonts w:eastAsia="Times New Roman" w:cstheme="minorHAnsi"/>
          <w:b/>
          <w:bCs/>
          <w:color w:val="000000"/>
        </w:rPr>
        <w:t>)-</w:t>
      </w:r>
      <w:r w:rsidR="00F300AB">
        <w:rPr>
          <w:rFonts w:eastAsia="Times New Roman" w:cstheme="minorHAnsi"/>
          <w:b/>
          <w:bCs/>
          <w:color w:val="000000"/>
        </w:rPr>
        <w:t xml:space="preserve"> </w:t>
      </w:r>
      <w:r w:rsidR="00F300AB" w:rsidRPr="00F300AB">
        <w:rPr>
          <w:rFonts w:eastAsia="Times New Roman" w:cstheme="minorHAnsi"/>
          <w:color w:val="000000"/>
        </w:rPr>
        <w:t>We are well poised to enter the next round of state administered grants.</w:t>
      </w:r>
    </w:p>
    <w:p w14:paraId="604D0F30" w14:textId="074C9549" w:rsidR="00F300AB" w:rsidRDefault="00F300AB" w:rsidP="00B0009B">
      <w:pPr>
        <w:rPr>
          <w:rFonts w:eastAsia="Times New Roman" w:cstheme="minorHAnsi"/>
          <w:color w:val="000000"/>
        </w:rPr>
      </w:pPr>
    </w:p>
    <w:p w14:paraId="2007B3C4" w14:textId="423371E2" w:rsidR="00F300AB" w:rsidRPr="00F300AB" w:rsidRDefault="00F300AB" w:rsidP="00B0009B">
      <w:pPr>
        <w:rPr>
          <w:rFonts w:eastAsia="Times New Roman" w:cstheme="minorHAnsi"/>
          <w:b/>
          <w:bCs/>
          <w:color w:val="000000"/>
        </w:rPr>
      </w:pPr>
      <w:r w:rsidRPr="00F300AB">
        <w:rPr>
          <w:rFonts w:eastAsia="Times New Roman" w:cstheme="minorHAnsi"/>
          <w:b/>
          <w:bCs/>
          <w:color w:val="000000"/>
        </w:rPr>
        <w:t xml:space="preserve">Roni Holder-Diefenbach </w:t>
      </w:r>
      <w:r w:rsidRPr="00F300AB">
        <w:rPr>
          <w:b/>
          <w:bCs/>
        </w:rPr>
        <w:t>Economic Alliance Executive Director)</w:t>
      </w:r>
      <w:r>
        <w:rPr>
          <w:b/>
          <w:bCs/>
        </w:rPr>
        <w:t xml:space="preserve">- </w:t>
      </w:r>
      <w:r w:rsidR="00BD6651">
        <w:t xml:space="preserve">Update for next meeting: </w:t>
      </w:r>
      <w:r w:rsidRPr="002C0C1F">
        <w:t>As</w:t>
      </w:r>
      <w:r w:rsidRPr="00F300AB">
        <w:t xml:space="preserve"> of this time we do not have a guest speaker for </w:t>
      </w:r>
      <w:r w:rsidR="00BD6651">
        <w:t>the</w:t>
      </w:r>
      <w:r w:rsidR="00BD6651" w:rsidRPr="00F300AB">
        <w:t xml:space="preserve"> </w:t>
      </w:r>
      <w:r w:rsidRPr="00F300AB">
        <w:t>August 25</w:t>
      </w:r>
      <w:r w:rsidRPr="00F300AB">
        <w:rPr>
          <w:vertAlign w:val="superscript"/>
        </w:rPr>
        <w:t>th</w:t>
      </w:r>
      <w:r w:rsidRPr="00F300AB">
        <w:t xml:space="preserve"> meeting</w:t>
      </w:r>
      <w:r w:rsidR="00BD6651">
        <w:t>;</w:t>
      </w:r>
      <w:r w:rsidR="00BD6651" w:rsidRPr="00F300AB">
        <w:t xml:space="preserve"> </w:t>
      </w:r>
      <w:r w:rsidRPr="00F300AB">
        <w:t>if no presenter</w:t>
      </w:r>
      <w:r w:rsidR="00BD6651">
        <w:t>,</w:t>
      </w:r>
      <w:r w:rsidRPr="00F300AB">
        <w:t xml:space="preserve"> we will go over an overview of the draft plan.</w:t>
      </w:r>
    </w:p>
    <w:p w14:paraId="7D6258EB" w14:textId="6D177076" w:rsidR="000628E1" w:rsidRDefault="000628E1" w:rsidP="00B0009B">
      <w:pPr>
        <w:rPr>
          <w:rFonts w:eastAsia="Times New Roman" w:cstheme="minorHAnsi"/>
          <w:color w:val="000000"/>
        </w:rPr>
      </w:pPr>
      <w:r>
        <w:rPr>
          <w:rFonts w:eastAsia="Times New Roman" w:cstheme="minorHAnsi"/>
          <w:color w:val="000000"/>
        </w:rPr>
        <w:t xml:space="preserve">Meeting was adjourned at 2:47 pm.  </w:t>
      </w:r>
      <w:r w:rsidR="00F300AB">
        <w:rPr>
          <w:rFonts w:eastAsia="Times New Roman" w:cstheme="minorHAnsi"/>
          <w:color w:val="000000"/>
        </w:rPr>
        <w:t xml:space="preserve">Next meeting is </w:t>
      </w:r>
      <w:r>
        <w:rPr>
          <w:rFonts w:eastAsia="Times New Roman" w:cstheme="minorHAnsi"/>
          <w:color w:val="000000"/>
        </w:rPr>
        <w:t>August 25</w:t>
      </w:r>
      <w:r w:rsidRPr="000628E1">
        <w:rPr>
          <w:rFonts w:eastAsia="Times New Roman" w:cstheme="minorHAnsi"/>
          <w:color w:val="000000"/>
          <w:vertAlign w:val="superscript"/>
        </w:rPr>
        <w:t>th</w:t>
      </w:r>
      <w:r>
        <w:rPr>
          <w:rFonts w:eastAsia="Times New Roman" w:cstheme="minorHAnsi"/>
          <w:color w:val="000000"/>
        </w:rPr>
        <w:t xml:space="preserve"> at 2 PM</w:t>
      </w:r>
      <w:r w:rsidR="00F300AB">
        <w:rPr>
          <w:rFonts w:eastAsia="Times New Roman" w:cstheme="minorHAnsi"/>
          <w:color w:val="000000"/>
        </w:rPr>
        <w:t>.</w:t>
      </w:r>
    </w:p>
    <w:p w14:paraId="0CF7231B" w14:textId="77777777" w:rsidR="00F300AB" w:rsidRPr="00CB6624" w:rsidRDefault="00F300AB" w:rsidP="00F300AB">
      <w:pPr>
        <w:rPr>
          <w:rFonts w:cstheme="minorHAnsi"/>
          <w:sz w:val="24"/>
          <w:szCs w:val="24"/>
        </w:rPr>
      </w:pPr>
      <w:r w:rsidRPr="00CB6624">
        <w:rPr>
          <w:rFonts w:cstheme="minorHAnsi"/>
          <w:sz w:val="24"/>
          <w:szCs w:val="24"/>
        </w:rPr>
        <w:t>Respectfully submitted by Kellie Conn, WSU Extension Okanogan County.</w:t>
      </w:r>
    </w:p>
    <w:p w14:paraId="102F986C" w14:textId="77777777" w:rsidR="00F300AB" w:rsidRPr="00D312C5" w:rsidRDefault="00F300AB" w:rsidP="00B0009B">
      <w:pPr>
        <w:rPr>
          <w:rFonts w:eastAsia="Times New Roman" w:cstheme="minorHAnsi"/>
          <w:color w:val="000000"/>
        </w:rPr>
      </w:pPr>
    </w:p>
    <w:sectPr w:rsidR="00F300AB" w:rsidRPr="00D312C5" w:rsidSect="005A6D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50F"/>
    <w:multiLevelType w:val="hybridMultilevel"/>
    <w:tmpl w:val="4E6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3F56"/>
    <w:multiLevelType w:val="hybridMultilevel"/>
    <w:tmpl w:val="254E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71891"/>
    <w:multiLevelType w:val="hybridMultilevel"/>
    <w:tmpl w:val="721E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64A4"/>
    <w:multiLevelType w:val="hybridMultilevel"/>
    <w:tmpl w:val="518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524F9"/>
    <w:multiLevelType w:val="hybridMultilevel"/>
    <w:tmpl w:val="5548F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03F1"/>
    <w:multiLevelType w:val="hybridMultilevel"/>
    <w:tmpl w:val="BD1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2A61"/>
    <w:multiLevelType w:val="hybridMultilevel"/>
    <w:tmpl w:val="E662C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41CDF"/>
    <w:multiLevelType w:val="hybridMultilevel"/>
    <w:tmpl w:val="B8E6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D047E"/>
    <w:multiLevelType w:val="hybridMultilevel"/>
    <w:tmpl w:val="1482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222A3"/>
    <w:multiLevelType w:val="hybridMultilevel"/>
    <w:tmpl w:val="F01A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55C43"/>
    <w:multiLevelType w:val="hybridMultilevel"/>
    <w:tmpl w:val="F5F8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71CD6"/>
    <w:multiLevelType w:val="hybridMultilevel"/>
    <w:tmpl w:val="6C48901A"/>
    <w:lvl w:ilvl="0" w:tplc="775C76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F5E99"/>
    <w:multiLevelType w:val="hybridMultilevel"/>
    <w:tmpl w:val="6574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F30EF"/>
    <w:multiLevelType w:val="hybridMultilevel"/>
    <w:tmpl w:val="82A4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4362D"/>
    <w:multiLevelType w:val="hybridMultilevel"/>
    <w:tmpl w:val="35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E73DB"/>
    <w:multiLevelType w:val="hybridMultilevel"/>
    <w:tmpl w:val="D722A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E4BD0"/>
    <w:multiLevelType w:val="hybridMultilevel"/>
    <w:tmpl w:val="FC68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A1E04"/>
    <w:multiLevelType w:val="hybridMultilevel"/>
    <w:tmpl w:val="785A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2417A"/>
    <w:multiLevelType w:val="hybridMultilevel"/>
    <w:tmpl w:val="CF0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71132"/>
    <w:multiLevelType w:val="hybridMultilevel"/>
    <w:tmpl w:val="B8A2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D1FAA"/>
    <w:multiLevelType w:val="hybridMultilevel"/>
    <w:tmpl w:val="5332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31D12"/>
    <w:multiLevelType w:val="hybridMultilevel"/>
    <w:tmpl w:val="D65E6450"/>
    <w:lvl w:ilvl="0" w:tplc="662650D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17B34"/>
    <w:multiLevelType w:val="hybridMultilevel"/>
    <w:tmpl w:val="D5A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92FBB"/>
    <w:multiLevelType w:val="hybridMultilevel"/>
    <w:tmpl w:val="8EEC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8"/>
  </w:num>
  <w:num w:numId="5">
    <w:abstractNumId w:val="3"/>
  </w:num>
  <w:num w:numId="6">
    <w:abstractNumId w:val="16"/>
  </w:num>
  <w:num w:numId="7">
    <w:abstractNumId w:val="0"/>
  </w:num>
  <w:num w:numId="8">
    <w:abstractNumId w:val="19"/>
  </w:num>
  <w:num w:numId="9">
    <w:abstractNumId w:val="1"/>
  </w:num>
  <w:num w:numId="10">
    <w:abstractNumId w:val="20"/>
  </w:num>
  <w:num w:numId="11">
    <w:abstractNumId w:val="8"/>
  </w:num>
  <w:num w:numId="12">
    <w:abstractNumId w:val="5"/>
  </w:num>
  <w:num w:numId="13">
    <w:abstractNumId w:val="22"/>
  </w:num>
  <w:num w:numId="14">
    <w:abstractNumId w:val="11"/>
  </w:num>
  <w:num w:numId="15">
    <w:abstractNumId w:val="14"/>
  </w:num>
  <w:num w:numId="16">
    <w:abstractNumId w:val="12"/>
  </w:num>
  <w:num w:numId="17">
    <w:abstractNumId w:val="6"/>
  </w:num>
  <w:num w:numId="18">
    <w:abstractNumId w:val="23"/>
  </w:num>
  <w:num w:numId="19">
    <w:abstractNumId w:val="7"/>
  </w:num>
  <w:num w:numId="20">
    <w:abstractNumId w:val="9"/>
  </w:num>
  <w:num w:numId="21">
    <w:abstractNumId w:val="17"/>
  </w:num>
  <w:num w:numId="22">
    <w:abstractNumId w:val="21"/>
  </w:num>
  <w:num w:numId="23">
    <w:abstractNumId w:val="15"/>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10B5"/>
    <w:rsid w:val="000040D3"/>
    <w:rsid w:val="00010D6C"/>
    <w:rsid w:val="00011045"/>
    <w:rsid w:val="0001409D"/>
    <w:rsid w:val="00015303"/>
    <w:rsid w:val="00015FFE"/>
    <w:rsid w:val="000220B9"/>
    <w:rsid w:val="00022B64"/>
    <w:rsid w:val="00023A02"/>
    <w:rsid w:val="00030406"/>
    <w:rsid w:val="000358EB"/>
    <w:rsid w:val="000415FD"/>
    <w:rsid w:val="00041C70"/>
    <w:rsid w:val="000467CC"/>
    <w:rsid w:val="000507A5"/>
    <w:rsid w:val="00050F57"/>
    <w:rsid w:val="00051627"/>
    <w:rsid w:val="000549D0"/>
    <w:rsid w:val="00057A5B"/>
    <w:rsid w:val="00060E06"/>
    <w:rsid w:val="00061840"/>
    <w:rsid w:val="000628E1"/>
    <w:rsid w:val="00064A8E"/>
    <w:rsid w:val="0006721F"/>
    <w:rsid w:val="00070F95"/>
    <w:rsid w:val="00075FC5"/>
    <w:rsid w:val="00085F1B"/>
    <w:rsid w:val="00087D8F"/>
    <w:rsid w:val="00096341"/>
    <w:rsid w:val="00096B37"/>
    <w:rsid w:val="000A08AC"/>
    <w:rsid w:val="000A2FF5"/>
    <w:rsid w:val="000A30FB"/>
    <w:rsid w:val="000A4A79"/>
    <w:rsid w:val="000B0720"/>
    <w:rsid w:val="000B08EC"/>
    <w:rsid w:val="000B241F"/>
    <w:rsid w:val="000B3617"/>
    <w:rsid w:val="000B49AA"/>
    <w:rsid w:val="000B5DDB"/>
    <w:rsid w:val="000B60AD"/>
    <w:rsid w:val="000C36C9"/>
    <w:rsid w:val="000C51B8"/>
    <w:rsid w:val="000D3E6F"/>
    <w:rsid w:val="000D4C75"/>
    <w:rsid w:val="000E3F04"/>
    <w:rsid w:val="000E5762"/>
    <w:rsid w:val="000F594D"/>
    <w:rsid w:val="0010318F"/>
    <w:rsid w:val="00104D51"/>
    <w:rsid w:val="00106E8C"/>
    <w:rsid w:val="0010725D"/>
    <w:rsid w:val="00110495"/>
    <w:rsid w:val="00112C3C"/>
    <w:rsid w:val="00112E0B"/>
    <w:rsid w:val="00126384"/>
    <w:rsid w:val="00126FE1"/>
    <w:rsid w:val="001276B4"/>
    <w:rsid w:val="0013102A"/>
    <w:rsid w:val="00132051"/>
    <w:rsid w:val="0014420C"/>
    <w:rsid w:val="00144A9B"/>
    <w:rsid w:val="00145569"/>
    <w:rsid w:val="001741F4"/>
    <w:rsid w:val="00174888"/>
    <w:rsid w:val="00182E20"/>
    <w:rsid w:val="00186692"/>
    <w:rsid w:val="00186A93"/>
    <w:rsid w:val="0019196C"/>
    <w:rsid w:val="001A4982"/>
    <w:rsid w:val="001A5D68"/>
    <w:rsid w:val="001A5DEB"/>
    <w:rsid w:val="001A7098"/>
    <w:rsid w:val="001B0AA0"/>
    <w:rsid w:val="001C21A0"/>
    <w:rsid w:val="001D5B9B"/>
    <w:rsid w:val="001D6960"/>
    <w:rsid w:val="001D6BE7"/>
    <w:rsid w:val="001D7355"/>
    <w:rsid w:val="001E0ACA"/>
    <w:rsid w:val="001E1E16"/>
    <w:rsid w:val="001E3C57"/>
    <w:rsid w:val="001E4F43"/>
    <w:rsid w:val="001F0826"/>
    <w:rsid w:val="001F2894"/>
    <w:rsid w:val="001F302E"/>
    <w:rsid w:val="001F5E39"/>
    <w:rsid w:val="001F7EB3"/>
    <w:rsid w:val="002065E2"/>
    <w:rsid w:val="00211C7D"/>
    <w:rsid w:val="002259E8"/>
    <w:rsid w:val="002266C3"/>
    <w:rsid w:val="00227BC6"/>
    <w:rsid w:val="0023111D"/>
    <w:rsid w:val="00233A48"/>
    <w:rsid w:val="00236B07"/>
    <w:rsid w:val="002544BE"/>
    <w:rsid w:val="00266ECF"/>
    <w:rsid w:val="00273434"/>
    <w:rsid w:val="00275D67"/>
    <w:rsid w:val="00277545"/>
    <w:rsid w:val="00283803"/>
    <w:rsid w:val="0028498D"/>
    <w:rsid w:val="00285142"/>
    <w:rsid w:val="002860DB"/>
    <w:rsid w:val="002870C0"/>
    <w:rsid w:val="002904FB"/>
    <w:rsid w:val="0029260F"/>
    <w:rsid w:val="002940AC"/>
    <w:rsid w:val="00297E07"/>
    <w:rsid w:val="002A388C"/>
    <w:rsid w:val="002B342C"/>
    <w:rsid w:val="002B6542"/>
    <w:rsid w:val="002C0C1F"/>
    <w:rsid w:val="002C390A"/>
    <w:rsid w:val="002C7688"/>
    <w:rsid w:val="002D0C5E"/>
    <w:rsid w:val="002D4A90"/>
    <w:rsid w:val="002E68F6"/>
    <w:rsid w:val="002F0C71"/>
    <w:rsid w:val="002F2E38"/>
    <w:rsid w:val="002F661F"/>
    <w:rsid w:val="003047A8"/>
    <w:rsid w:val="0031294A"/>
    <w:rsid w:val="00320179"/>
    <w:rsid w:val="003220FC"/>
    <w:rsid w:val="0033271E"/>
    <w:rsid w:val="003331E2"/>
    <w:rsid w:val="00335656"/>
    <w:rsid w:val="003371ED"/>
    <w:rsid w:val="00337364"/>
    <w:rsid w:val="00341D89"/>
    <w:rsid w:val="00346A06"/>
    <w:rsid w:val="00352318"/>
    <w:rsid w:val="003528B4"/>
    <w:rsid w:val="00354D08"/>
    <w:rsid w:val="003555CB"/>
    <w:rsid w:val="00355F29"/>
    <w:rsid w:val="003607AF"/>
    <w:rsid w:val="003636A2"/>
    <w:rsid w:val="00366185"/>
    <w:rsid w:val="0036793F"/>
    <w:rsid w:val="00375574"/>
    <w:rsid w:val="00387F92"/>
    <w:rsid w:val="00390E63"/>
    <w:rsid w:val="003941F1"/>
    <w:rsid w:val="003947CD"/>
    <w:rsid w:val="003A1F05"/>
    <w:rsid w:val="003A5946"/>
    <w:rsid w:val="003A63CF"/>
    <w:rsid w:val="003B0B40"/>
    <w:rsid w:val="003B0E8D"/>
    <w:rsid w:val="003B42CB"/>
    <w:rsid w:val="003B4508"/>
    <w:rsid w:val="003C256B"/>
    <w:rsid w:val="003C312A"/>
    <w:rsid w:val="003D152D"/>
    <w:rsid w:val="003D397A"/>
    <w:rsid w:val="003D63E5"/>
    <w:rsid w:val="003D662D"/>
    <w:rsid w:val="003D67BC"/>
    <w:rsid w:val="003E5EA9"/>
    <w:rsid w:val="003F43FC"/>
    <w:rsid w:val="003F5379"/>
    <w:rsid w:val="00400183"/>
    <w:rsid w:val="00407384"/>
    <w:rsid w:val="00412CA7"/>
    <w:rsid w:val="0041439E"/>
    <w:rsid w:val="004150CF"/>
    <w:rsid w:val="00417333"/>
    <w:rsid w:val="00422EB0"/>
    <w:rsid w:val="004233D8"/>
    <w:rsid w:val="004306FC"/>
    <w:rsid w:val="00434702"/>
    <w:rsid w:val="0043653E"/>
    <w:rsid w:val="00442F71"/>
    <w:rsid w:val="00443913"/>
    <w:rsid w:val="00444C43"/>
    <w:rsid w:val="004476BB"/>
    <w:rsid w:val="00462198"/>
    <w:rsid w:val="0046534C"/>
    <w:rsid w:val="0046597D"/>
    <w:rsid w:val="00471272"/>
    <w:rsid w:val="00471BAF"/>
    <w:rsid w:val="004735F3"/>
    <w:rsid w:val="00473BE0"/>
    <w:rsid w:val="00477BBB"/>
    <w:rsid w:val="00480CB7"/>
    <w:rsid w:val="00484954"/>
    <w:rsid w:val="00484A1C"/>
    <w:rsid w:val="0048636A"/>
    <w:rsid w:val="004903CC"/>
    <w:rsid w:val="004906C7"/>
    <w:rsid w:val="00494949"/>
    <w:rsid w:val="00496F60"/>
    <w:rsid w:val="00497643"/>
    <w:rsid w:val="004A168D"/>
    <w:rsid w:val="004A757D"/>
    <w:rsid w:val="004B035F"/>
    <w:rsid w:val="004C4172"/>
    <w:rsid w:val="004D2A0E"/>
    <w:rsid w:val="004D73EE"/>
    <w:rsid w:val="004D7A16"/>
    <w:rsid w:val="004E7359"/>
    <w:rsid w:val="004F1DC7"/>
    <w:rsid w:val="004F63F6"/>
    <w:rsid w:val="004F7AE9"/>
    <w:rsid w:val="00502FFC"/>
    <w:rsid w:val="00505BAF"/>
    <w:rsid w:val="00510CCB"/>
    <w:rsid w:val="0051216E"/>
    <w:rsid w:val="005150EB"/>
    <w:rsid w:val="0051521D"/>
    <w:rsid w:val="0051798E"/>
    <w:rsid w:val="00522DA7"/>
    <w:rsid w:val="005326FD"/>
    <w:rsid w:val="00535C91"/>
    <w:rsid w:val="0054032A"/>
    <w:rsid w:val="005434FC"/>
    <w:rsid w:val="00545FC1"/>
    <w:rsid w:val="00546CD8"/>
    <w:rsid w:val="0055187E"/>
    <w:rsid w:val="00552216"/>
    <w:rsid w:val="00554136"/>
    <w:rsid w:val="00554D92"/>
    <w:rsid w:val="00556EB7"/>
    <w:rsid w:val="0056189C"/>
    <w:rsid w:val="0056735B"/>
    <w:rsid w:val="00571951"/>
    <w:rsid w:val="00572FC8"/>
    <w:rsid w:val="005773E2"/>
    <w:rsid w:val="00581D5D"/>
    <w:rsid w:val="0058230D"/>
    <w:rsid w:val="00583068"/>
    <w:rsid w:val="00584EC1"/>
    <w:rsid w:val="005856E9"/>
    <w:rsid w:val="005904E7"/>
    <w:rsid w:val="00592036"/>
    <w:rsid w:val="00594B6C"/>
    <w:rsid w:val="00595DED"/>
    <w:rsid w:val="005A0908"/>
    <w:rsid w:val="005A5C53"/>
    <w:rsid w:val="005A6D84"/>
    <w:rsid w:val="005B180F"/>
    <w:rsid w:val="005C12B3"/>
    <w:rsid w:val="005C2038"/>
    <w:rsid w:val="005C317C"/>
    <w:rsid w:val="005C7DEB"/>
    <w:rsid w:val="005D0746"/>
    <w:rsid w:val="005D146C"/>
    <w:rsid w:val="005E0230"/>
    <w:rsid w:val="005E1B69"/>
    <w:rsid w:val="005F0F17"/>
    <w:rsid w:val="005F5744"/>
    <w:rsid w:val="006004C6"/>
    <w:rsid w:val="00605EC0"/>
    <w:rsid w:val="00606B7C"/>
    <w:rsid w:val="00614541"/>
    <w:rsid w:val="006160A9"/>
    <w:rsid w:val="00617725"/>
    <w:rsid w:val="00617841"/>
    <w:rsid w:val="006233EA"/>
    <w:rsid w:val="006324E0"/>
    <w:rsid w:val="00632CE8"/>
    <w:rsid w:val="00633F88"/>
    <w:rsid w:val="00647716"/>
    <w:rsid w:val="0065467B"/>
    <w:rsid w:val="006574BF"/>
    <w:rsid w:val="00664FA2"/>
    <w:rsid w:val="00667514"/>
    <w:rsid w:val="0067061F"/>
    <w:rsid w:val="00670DDA"/>
    <w:rsid w:val="00671895"/>
    <w:rsid w:val="0067698B"/>
    <w:rsid w:val="00681205"/>
    <w:rsid w:val="0068551B"/>
    <w:rsid w:val="00686F8A"/>
    <w:rsid w:val="0069432D"/>
    <w:rsid w:val="006952B5"/>
    <w:rsid w:val="006A00B2"/>
    <w:rsid w:val="006A4BDA"/>
    <w:rsid w:val="006A4D5B"/>
    <w:rsid w:val="006A5466"/>
    <w:rsid w:val="006A7849"/>
    <w:rsid w:val="006B0F95"/>
    <w:rsid w:val="006B335A"/>
    <w:rsid w:val="006B5729"/>
    <w:rsid w:val="006C4109"/>
    <w:rsid w:val="006D29FE"/>
    <w:rsid w:val="006D6E42"/>
    <w:rsid w:val="006E4088"/>
    <w:rsid w:val="006E7ECC"/>
    <w:rsid w:val="006F3C7F"/>
    <w:rsid w:val="00700A2A"/>
    <w:rsid w:val="00702B81"/>
    <w:rsid w:val="00706D8A"/>
    <w:rsid w:val="00707FEF"/>
    <w:rsid w:val="0071584B"/>
    <w:rsid w:val="00717FDE"/>
    <w:rsid w:val="00731C2E"/>
    <w:rsid w:val="00732BB3"/>
    <w:rsid w:val="007347CB"/>
    <w:rsid w:val="007356A3"/>
    <w:rsid w:val="0073589F"/>
    <w:rsid w:val="00745171"/>
    <w:rsid w:val="00745ED1"/>
    <w:rsid w:val="00747832"/>
    <w:rsid w:val="00753004"/>
    <w:rsid w:val="00756482"/>
    <w:rsid w:val="007575E9"/>
    <w:rsid w:val="007632F8"/>
    <w:rsid w:val="007717F0"/>
    <w:rsid w:val="007766E4"/>
    <w:rsid w:val="00777F04"/>
    <w:rsid w:val="007907CA"/>
    <w:rsid w:val="007A0520"/>
    <w:rsid w:val="007A339A"/>
    <w:rsid w:val="007A34DE"/>
    <w:rsid w:val="007A50B2"/>
    <w:rsid w:val="007A5F92"/>
    <w:rsid w:val="007B1AEB"/>
    <w:rsid w:val="007B3658"/>
    <w:rsid w:val="007C4DF5"/>
    <w:rsid w:val="007C5354"/>
    <w:rsid w:val="007C610A"/>
    <w:rsid w:val="007D1A3C"/>
    <w:rsid w:val="007D2BA6"/>
    <w:rsid w:val="007D404A"/>
    <w:rsid w:val="007D473B"/>
    <w:rsid w:val="007D4C5A"/>
    <w:rsid w:val="007E1C61"/>
    <w:rsid w:val="007E2017"/>
    <w:rsid w:val="007E6EA9"/>
    <w:rsid w:val="007E71B0"/>
    <w:rsid w:val="007E7F40"/>
    <w:rsid w:val="007F0ED6"/>
    <w:rsid w:val="007F6076"/>
    <w:rsid w:val="007F6F41"/>
    <w:rsid w:val="0080363A"/>
    <w:rsid w:val="00803F8D"/>
    <w:rsid w:val="00814963"/>
    <w:rsid w:val="00816646"/>
    <w:rsid w:val="00820711"/>
    <w:rsid w:val="00820EE4"/>
    <w:rsid w:val="008238D3"/>
    <w:rsid w:val="00823E99"/>
    <w:rsid w:val="008244D3"/>
    <w:rsid w:val="00826E25"/>
    <w:rsid w:val="00826E7F"/>
    <w:rsid w:val="008321A5"/>
    <w:rsid w:val="00840176"/>
    <w:rsid w:val="00842F52"/>
    <w:rsid w:val="00856456"/>
    <w:rsid w:val="00857D33"/>
    <w:rsid w:val="0086186E"/>
    <w:rsid w:val="00873900"/>
    <w:rsid w:val="00873B53"/>
    <w:rsid w:val="008740CE"/>
    <w:rsid w:val="00884229"/>
    <w:rsid w:val="00885439"/>
    <w:rsid w:val="00891455"/>
    <w:rsid w:val="008939CD"/>
    <w:rsid w:val="008942FD"/>
    <w:rsid w:val="00897653"/>
    <w:rsid w:val="008A73E0"/>
    <w:rsid w:val="008B1672"/>
    <w:rsid w:val="008B182F"/>
    <w:rsid w:val="008B4930"/>
    <w:rsid w:val="008C3F51"/>
    <w:rsid w:val="008E23C3"/>
    <w:rsid w:val="008E28AA"/>
    <w:rsid w:val="008F1833"/>
    <w:rsid w:val="008F1EF9"/>
    <w:rsid w:val="008F6D56"/>
    <w:rsid w:val="00905840"/>
    <w:rsid w:val="009107BE"/>
    <w:rsid w:val="0091278B"/>
    <w:rsid w:val="0091284D"/>
    <w:rsid w:val="00912EB9"/>
    <w:rsid w:val="00923173"/>
    <w:rsid w:val="009248BA"/>
    <w:rsid w:val="00927389"/>
    <w:rsid w:val="00931967"/>
    <w:rsid w:val="009335F4"/>
    <w:rsid w:val="00933F51"/>
    <w:rsid w:val="009360AA"/>
    <w:rsid w:val="00936B8F"/>
    <w:rsid w:val="0095695E"/>
    <w:rsid w:val="009634FE"/>
    <w:rsid w:val="00963997"/>
    <w:rsid w:val="00971161"/>
    <w:rsid w:val="00981871"/>
    <w:rsid w:val="00986ED0"/>
    <w:rsid w:val="009902F4"/>
    <w:rsid w:val="00990EB9"/>
    <w:rsid w:val="00991FBC"/>
    <w:rsid w:val="0099298B"/>
    <w:rsid w:val="00994347"/>
    <w:rsid w:val="00994C06"/>
    <w:rsid w:val="00997C53"/>
    <w:rsid w:val="009A0394"/>
    <w:rsid w:val="009A444C"/>
    <w:rsid w:val="009A7B2B"/>
    <w:rsid w:val="009B630E"/>
    <w:rsid w:val="009C054A"/>
    <w:rsid w:val="009C23BC"/>
    <w:rsid w:val="009C4015"/>
    <w:rsid w:val="009C54F7"/>
    <w:rsid w:val="009D37BF"/>
    <w:rsid w:val="009E17DC"/>
    <w:rsid w:val="009E571B"/>
    <w:rsid w:val="009E6B5A"/>
    <w:rsid w:val="009F1B45"/>
    <w:rsid w:val="00A01B2D"/>
    <w:rsid w:val="00A0660D"/>
    <w:rsid w:val="00A06AB8"/>
    <w:rsid w:val="00A10B79"/>
    <w:rsid w:val="00A17872"/>
    <w:rsid w:val="00A22005"/>
    <w:rsid w:val="00A24D5E"/>
    <w:rsid w:val="00A25CFB"/>
    <w:rsid w:val="00A276AC"/>
    <w:rsid w:val="00A32860"/>
    <w:rsid w:val="00A4034C"/>
    <w:rsid w:val="00A425D8"/>
    <w:rsid w:val="00A42784"/>
    <w:rsid w:val="00A44981"/>
    <w:rsid w:val="00A51F7E"/>
    <w:rsid w:val="00A5423F"/>
    <w:rsid w:val="00A64D16"/>
    <w:rsid w:val="00A7308F"/>
    <w:rsid w:val="00A73672"/>
    <w:rsid w:val="00A75A9A"/>
    <w:rsid w:val="00A75EF8"/>
    <w:rsid w:val="00A81A97"/>
    <w:rsid w:val="00A83F26"/>
    <w:rsid w:val="00A91053"/>
    <w:rsid w:val="00A928EC"/>
    <w:rsid w:val="00A9741C"/>
    <w:rsid w:val="00A97725"/>
    <w:rsid w:val="00AA1D79"/>
    <w:rsid w:val="00AA4EEC"/>
    <w:rsid w:val="00AB1129"/>
    <w:rsid w:val="00AB2026"/>
    <w:rsid w:val="00AB421A"/>
    <w:rsid w:val="00AB4D30"/>
    <w:rsid w:val="00AC3372"/>
    <w:rsid w:val="00AC5AC1"/>
    <w:rsid w:val="00AD02CB"/>
    <w:rsid w:val="00AD2AC5"/>
    <w:rsid w:val="00AD5438"/>
    <w:rsid w:val="00AD56B4"/>
    <w:rsid w:val="00AE0D79"/>
    <w:rsid w:val="00AE0F79"/>
    <w:rsid w:val="00AE2478"/>
    <w:rsid w:val="00AE3EAE"/>
    <w:rsid w:val="00AE4545"/>
    <w:rsid w:val="00AE6ABE"/>
    <w:rsid w:val="00AF61F5"/>
    <w:rsid w:val="00AF6EAC"/>
    <w:rsid w:val="00B0009B"/>
    <w:rsid w:val="00B055BE"/>
    <w:rsid w:val="00B109EC"/>
    <w:rsid w:val="00B1499F"/>
    <w:rsid w:val="00B179AE"/>
    <w:rsid w:val="00B207EC"/>
    <w:rsid w:val="00B24469"/>
    <w:rsid w:val="00B27213"/>
    <w:rsid w:val="00B30B92"/>
    <w:rsid w:val="00B36716"/>
    <w:rsid w:val="00B41FE6"/>
    <w:rsid w:val="00B45C5D"/>
    <w:rsid w:val="00B45FD5"/>
    <w:rsid w:val="00B47426"/>
    <w:rsid w:val="00B51A4B"/>
    <w:rsid w:val="00B55F31"/>
    <w:rsid w:val="00B65607"/>
    <w:rsid w:val="00B65BB8"/>
    <w:rsid w:val="00B73494"/>
    <w:rsid w:val="00B77B82"/>
    <w:rsid w:val="00B80A24"/>
    <w:rsid w:val="00B864E0"/>
    <w:rsid w:val="00B903DA"/>
    <w:rsid w:val="00BA15B6"/>
    <w:rsid w:val="00BA2ED8"/>
    <w:rsid w:val="00BA3FC8"/>
    <w:rsid w:val="00BA6FC7"/>
    <w:rsid w:val="00BB3A57"/>
    <w:rsid w:val="00BB5999"/>
    <w:rsid w:val="00BC16CE"/>
    <w:rsid w:val="00BC4EF8"/>
    <w:rsid w:val="00BC749C"/>
    <w:rsid w:val="00BD325A"/>
    <w:rsid w:val="00BD3C12"/>
    <w:rsid w:val="00BD5803"/>
    <w:rsid w:val="00BD6651"/>
    <w:rsid w:val="00BD67AE"/>
    <w:rsid w:val="00BF2158"/>
    <w:rsid w:val="00BF2236"/>
    <w:rsid w:val="00BF6066"/>
    <w:rsid w:val="00BF7F93"/>
    <w:rsid w:val="00C01140"/>
    <w:rsid w:val="00C027D5"/>
    <w:rsid w:val="00C029B5"/>
    <w:rsid w:val="00C06F16"/>
    <w:rsid w:val="00C12802"/>
    <w:rsid w:val="00C26211"/>
    <w:rsid w:val="00C31E5D"/>
    <w:rsid w:val="00C37BFB"/>
    <w:rsid w:val="00C44935"/>
    <w:rsid w:val="00C45194"/>
    <w:rsid w:val="00C51E36"/>
    <w:rsid w:val="00C52C14"/>
    <w:rsid w:val="00C57B69"/>
    <w:rsid w:val="00C66D14"/>
    <w:rsid w:val="00C671EA"/>
    <w:rsid w:val="00C701EB"/>
    <w:rsid w:val="00C76A8F"/>
    <w:rsid w:val="00C76D79"/>
    <w:rsid w:val="00C77D02"/>
    <w:rsid w:val="00C820DA"/>
    <w:rsid w:val="00C82493"/>
    <w:rsid w:val="00C85426"/>
    <w:rsid w:val="00C92B11"/>
    <w:rsid w:val="00CA430A"/>
    <w:rsid w:val="00CA7409"/>
    <w:rsid w:val="00CC4DEB"/>
    <w:rsid w:val="00CC5FE4"/>
    <w:rsid w:val="00CD31BB"/>
    <w:rsid w:val="00CD3A79"/>
    <w:rsid w:val="00CD43B2"/>
    <w:rsid w:val="00CD55EB"/>
    <w:rsid w:val="00CE1C4A"/>
    <w:rsid w:val="00CE34A8"/>
    <w:rsid w:val="00CF15C7"/>
    <w:rsid w:val="00CF4439"/>
    <w:rsid w:val="00D0174A"/>
    <w:rsid w:val="00D03066"/>
    <w:rsid w:val="00D03FE5"/>
    <w:rsid w:val="00D058D4"/>
    <w:rsid w:val="00D10AF3"/>
    <w:rsid w:val="00D12789"/>
    <w:rsid w:val="00D12906"/>
    <w:rsid w:val="00D138AB"/>
    <w:rsid w:val="00D14325"/>
    <w:rsid w:val="00D1450E"/>
    <w:rsid w:val="00D15327"/>
    <w:rsid w:val="00D20C08"/>
    <w:rsid w:val="00D21DB0"/>
    <w:rsid w:val="00D223F2"/>
    <w:rsid w:val="00D23A8B"/>
    <w:rsid w:val="00D268BD"/>
    <w:rsid w:val="00D27373"/>
    <w:rsid w:val="00D312C5"/>
    <w:rsid w:val="00D4357F"/>
    <w:rsid w:val="00D44DCF"/>
    <w:rsid w:val="00D452B8"/>
    <w:rsid w:val="00D46DD1"/>
    <w:rsid w:val="00D476AA"/>
    <w:rsid w:val="00D50748"/>
    <w:rsid w:val="00D52CB9"/>
    <w:rsid w:val="00D61574"/>
    <w:rsid w:val="00D6192C"/>
    <w:rsid w:val="00D6252C"/>
    <w:rsid w:val="00D62A31"/>
    <w:rsid w:val="00D72099"/>
    <w:rsid w:val="00D72875"/>
    <w:rsid w:val="00D73531"/>
    <w:rsid w:val="00D77E4B"/>
    <w:rsid w:val="00D8726C"/>
    <w:rsid w:val="00D9010F"/>
    <w:rsid w:val="00D9570F"/>
    <w:rsid w:val="00D97C00"/>
    <w:rsid w:val="00D97EE4"/>
    <w:rsid w:val="00DB0022"/>
    <w:rsid w:val="00DB363E"/>
    <w:rsid w:val="00DB4C91"/>
    <w:rsid w:val="00DB6D5D"/>
    <w:rsid w:val="00DC60B4"/>
    <w:rsid w:val="00DC6A57"/>
    <w:rsid w:val="00DD0684"/>
    <w:rsid w:val="00DD6FC7"/>
    <w:rsid w:val="00DE61AE"/>
    <w:rsid w:val="00E023DB"/>
    <w:rsid w:val="00E02903"/>
    <w:rsid w:val="00E12B57"/>
    <w:rsid w:val="00E12B65"/>
    <w:rsid w:val="00E1666B"/>
    <w:rsid w:val="00E20280"/>
    <w:rsid w:val="00E228A3"/>
    <w:rsid w:val="00E24106"/>
    <w:rsid w:val="00E26176"/>
    <w:rsid w:val="00E3407D"/>
    <w:rsid w:val="00E40B0F"/>
    <w:rsid w:val="00E46D4D"/>
    <w:rsid w:val="00E46F55"/>
    <w:rsid w:val="00E47DA1"/>
    <w:rsid w:val="00E509A0"/>
    <w:rsid w:val="00E52D21"/>
    <w:rsid w:val="00E55932"/>
    <w:rsid w:val="00E62B3C"/>
    <w:rsid w:val="00E62D51"/>
    <w:rsid w:val="00E645E2"/>
    <w:rsid w:val="00E71299"/>
    <w:rsid w:val="00E77528"/>
    <w:rsid w:val="00E817ED"/>
    <w:rsid w:val="00E81CB8"/>
    <w:rsid w:val="00E87A9D"/>
    <w:rsid w:val="00E93696"/>
    <w:rsid w:val="00E96EB6"/>
    <w:rsid w:val="00E97CC3"/>
    <w:rsid w:val="00EA5D8A"/>
    <w:rsid w:val="00EB1C17"/>
    <w:rsid w:val="00EB20C9"/>
    <w:rsid w:val="00EB5477"/>
    <w:rsid w:val="00EC7521"/>
    <w:rsid w:val="00EE2358"/>
    <w:rsid w:val="00EE5514"/>
    <w:rsid w:val="00EF328B"/>
    <w:rsid w:val="00EF37B9"/>
    <w:rsid w:val="00EF5DBE"/>
    <w:rsid w:val="00F076BF"/>
    <w:rsid w:val="00F1780A"/>
    <w:rsid w:val="00F17E6C"/>
    <w:rsid w:val="00F221DD"/>
    <w:rsid w:val="00F22373"/>
    <w:rsid w:val="00F26A62"/>
    <w:rsid w:val="00F300AB"/>
    <w:rsid w:val="00F310B5"/>
    <w:rsid w:val="00F32808"/>
    <w:rsid w:val="00F378B7"/>
    <w:rsid w:val="00F42024"/>
    <w:rsid w:val="00F43D9D"/>
    <w:rsid w:val="00F43FB4"/>
    <w:rsid w:val="00F47532"/>
    <w:rsid w:val="00F51FF1"/>
    <w:rsid w:val="00F65401"/>
    <w:rsid w:val="00F65406"/>
    <w:rsid w:val="00F6624B"/>
    <w:rsid w:val="00F67AF7"/>
    <w:rsid w:val="00F714A2"/>
    <w:rsid w:val="00F75B17"/>
    <w:rsid w:val="00F762E9"/>
    <w:rsid w:val="00F80A22"/>
    <w:rsid w:val="00F84978"/>
    <w:rsid w:val="00F86744"/>
    <w:rsid w:val="00F92824"/>
    <w:rsid w:val="00F93D11"/>
    <w:rsid w:val="00F9592D"/>
    <w:rsid w:val="00F97F8C"/>
    <w:rsid w:val="00FA08AD"/>
    <w:rsid w:val="00FA4EA6"/>
    <w:rsid w:val="00FB6483"/>
    <w:rsid w:val="00FC0E78"/>
    <w:rsid w:val="00FC424B"/>
    <w:rsid w:val="00FC5315"/>
    <w:rsid w:val="00FC63D0"/>
    <w:rsid w:val="00FD002F"/>
    <w:rsid w:val="00FD0CF5"/>
    <w:rsid w:val="00FD3995"/>
    <w:rsid w:val="00FE22A4"/>
    <w:rsid w:val="00FE7254"/>
    <w:rsid w:val="00FF244B"/>
    <w:rsid w:val="00FF4946"/>
    <w:rsid w:val="00FF560E"/>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184F"/>
  <w15:docId w15:val="{3666CDC2-7AF5-4866-A525-A94C22EA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46"/>
    <w:pPr>
      <w:ind w:left="720"/>
      <w:contextualSpacing/>
    </w:pPr>
  </w:style>
  <w:style w:type="paragraph" w:styleId="NoSpacing">
    <w:name w:val="No Spacing"/>
    <w:link w:val="NoSpacingChar"/>
    <w:uiPriority w:val="1"/>
    <w:qFormat/>
    <w:rsid w:val="006A00B2"/>
    <w:pPr>
      <w:spacing w:after="0" w:line="240" w:lineRule="auto"/>
    </w:pPr>
  </w:style>
  <w:style w:type="character" w:customStyle="1" w:styleId="NoSpacingChar">
    <w:name w:val="No Spacing Char"/>
    <w:basedOn w:val="DefaultParagraphFont"/>
    <w:link w:val="NoSpacing"/>
    <w:uiPriority w:val="1"/>
    <w:rsid w:val="006A00B2"/>
  </w:style>
  <w:style w:type="character" w:styleId="Hyperlink">
    <w:name w:val="Hyperlink"/>
    <w:basedOn w:val="DefaultParagraphFont"/>
    <w:uiPriority w:val="99"/>
    <w:unhideWhenUsed/>
    <w:rsid w:val="009C23BC"/>
    <w:rPr>
      <w:color w:val="0563C1" w:themeColor="hyperlink"/>
      <w:u w:val="single"/>
    </w:rPr>
  </w:style>
  <w:style w:type="character" w:styleId="UnresolvedMention">
    <w:name w:val="Unresolved Mention"/>
    <w:basedOn w:val="DefaultParagraphFont"/>
    <w:uiPriority w:val="99"/>
    <w:semiHidden/>
    <w:unhideWhenUsed/>
    <w:rsid w:val="009C23BC"/>
    <w:rPr>
      <w:color w:val="605E5C"/>
      <w:shd w:val="clear" w:color="auto" w:fill="E1DFDD"/>
    </w:rPr>
  </w:style>
  <w:style w:type="character" w:styleId="CommentReference">
    <w:name w:val="annotation reference"/>
    <w:basedOn w:val="DefaultParagraphFont"/>
    <w:uiPriority w:val="99"/>
    <w:semiHidden/>
    <w:unhideWhenUsed/>
    <w:rsid w:val="002904FB"/>
    <w:rPr>
      <w:sz w:val="16"/>
      <w:szCs w:val="16"/>
    </w:rPr>
  </w:style>
  <w:style w:type="paragraph" w:styleId="CommentText">
    <w:name w:val="annotation text"/>
    <w:basedOn w:val="Normal"/>
    <w:link w:val="CommentTextChar"/>
    <w:uiPriority w:val="99"/>
    <w:semiHidden/>
    <w:unhideWhenUsed/>
    <w:rsid w:val="002904FB"/>
    <w:pPr>
      <w:spacing w:line="240" w:lineRule="auto"/>
    </w:pPr>
    <w:rPr>
      <w:sz w:val="20"/>
      <w:szCs w:val="20"/>
    </w:rPr>
  </w:style>
  <w:style w:type="character" w:customStyle="1" w:styleId="CommentTextChar">
    <w:name w:val="Comment Text Char"/>
    <w:basedOn w:val="DefaultParagraphFont"/>
    <w:link w:val="CommentText"/>
    <w:uiPriority w:val="99"/>
    <w:semiHidden/>
    <w:rsid w:val="002904FB"/>
    <w:rPr>
      <w:sz w:val="20"/>
      <w:szCs w:val="20"/>
    </w:rPr>
  </w:style>
  <w:style w:type="paragraph" w:styleId="CommentSubject">
    <w:name w:val="annotation subject"/>
    <w:basedOn w:val="CommentText"/>
    <w:next w:val="CommentText"/>
    <w:link w:val="CommentSubjectChar"/>
    <w:uiPriority w:val="99"/>
    <w:semiHidden/>
    <w:unhideWhenUsed/>
    <w:rsid w:val="002904FB"/>
    <w:rPr>
      <w:b/>
      <w:bCs/>
    </w:rPr>
  </w:style>
  <w:style w:type="character" w:customStyle="1" w:styleId="CommentSubjectChar">
    <w:name w:val="Comment Subject Char"/>
    <w:basedOn w:val="CommentTextChar"/>
    <w:link w:val="CommentSubject"/>
    <w:uiPriority w:val="99"/>
    <w:semiHidden/>
    <w:rsid w:val="002904FB"/>
    <w:rPr>
      <w:b/>
      <w:bCs/>
      <w:sz w:val="20"/>
      <w:szCs w:val="20"/>
    </w:rPr>
  </w:style>
  <w:style w:type="paragraph" w:styleId="BalloonText">
    <w:name w:val="Balloon Text"/>
    <w:basedOn w:val="Normal"/>
    <w:link w:val="BalloonTextChar"/>
    <w:uiPriority w:val="99"/>
    <w:semiHidden/>
    <w:unhideWhenUsed/>
    <w:rsid w:val="00085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1B"/>
    <w:rPr>
      <w:rFonts w:ascii="Segoe UI" w:hAnsi="Segoe UI" w:cs="Segoe UI"/>
      <w:sz w:val="18"/>
      <w:szCs w:val="18"/>
    </w:rPr>
  </w:style>
  <w:style w:type="character" w:styleId="FollowedHyperlink">
    <w:name w:val="FollowedHyperlink"/>
    <w:basedOn w:val="DefaultParagraphFont"/>
    <w:uiPriority w:val="99"/>
    <w:semiHidden/>
    <w:unhideWhenUsed/>
    <w:rsid w:val="00EC7521"/>
    <w:rPr>
      <w:color w:val="954F72" w:themeColor="followedHyperlink"/>
      <w:u w:val="single"/>
    </w:rPr>
  </w:style>
  <w:style w:type="paragraph" w:styleId="Revision">
    <w:name w:val="Revision"/>
    <w:hidden/>
    <w:uiPriority w:val="99"/>
    <w:semiHidden/>
    <w:rsid w:val="00004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794">
      <w:bodyDiv w:val="1"/>
      <w:marLeft w:val="0"/>
      <w:marRight w:val="0"/>
      <w:marTop w:val="0"/>
      <w:marBottom w:val="0"/>
      <w:divBdr>
        <w:top w:val="none" w:sz="0" w:space="0" w:color="auto"/>
        <w:left w:val="none" w:sz="0" w:space="0" w:color="auto"/>
        <w:bottom w:val="none" w:sz="0" w:space="0" w:color="auto"/>
        <w:right w:val="none" w:sz="0" w:space="0" w:color="auto"/>
      </w:divBdr>
    </w:div>
    <w:div w:id="63988184">
      <w:bodyDiv w:val="1"/>
      <w:marLeft w:val="0"/>
      <w:marRight w:val="0"/>
      <w:marTop w:val="0"/>
      <w:marBottom w:val="0"/>
      <w:divBdr>
        <w:top w:val="none" w:sz="0" w:space="0" w:color="auto"/>
        <w:left w:val="none" w:sz="0" w:space="0" w:color="auto"/>
        <w:bottom w:val="none" w:sz="0" w:space="0" w:color="auto"/>
        <w:right w:val="none" w:sz="0" w:space="0" w:color="auto"/>
      </w:divBdr>
    </w:div>
    <w:div w:id="259066258">
      <w:bodyDiv w:val="1"/>
      <w:marLeft w:val="0"/>
      <w:marRight w:val="0"/>
      <w:marTop w:val="0"/>
      <w:marBottom w:val="0"/>
      <w:divBdr>
        <w:top w:val="none" w:sz="0" w:space="0" w:color="auto"/>
        <w:left w:val="none" w:sz="0" w:space="0" w:color="auto"/>
        <w:bottom w:val="none" w:sz="0" w:space="0" w:color="auto"/>
        <w:right w:val="none" w:sz="0" w:space="0" w:color="auto"/>
      </w:divBdr>
    </w:div>
    <w:div w:id="515121997">
      <w:bodyDiv w:val="1"/>
      <w:marLeft w:val="0"/>
      <w:marRight w:val="0"/>
      <w:marTop w:val="0"/>
      <w:marBottom w:val="0"/>
      <w:divBdr>
        <w:top w:val="none" w:sz="0" w:space="0" w:color="auto"/>
        <w:left w:val="none" w:sz="0" w:space="0" w:color="auto"/>
        <w:bottom w:val="none" w:sz="0" w:space="0" w:color="auto"/>
        <w:right w:val="none" w:sz="0" w:space="0" w:color="auto"/>
      </w:divBdr>
    </w:div>
    <w:div w:id="738286588">
      <w:bodyDiv w:val="1"/>
      <w:marLeft w:val="0"/>
      <w:marRight w:val="0"/>
      <w:marTop w:val="0"/>
      <w:marBottom w:val="0"/>
      <w:divBdr>
        <w:top w:val="none" w:sz="0" w:space="0" w:color="auto"/>
        <w:left w:val="none" w:sz="0" w:space="0" w:color="auto"/>
        <w:bottom w:val="none" w:sz="0" w:space="0" w:color="auto"/>
        <w:right w:val="none" w:sz="0" w:space="0" w:color="auto"/>
      </w:divBdr>
    </w:div>
    <w:div w:id="1044796763">
      <w:bodyDiv w:val="1"/>
      <w:marLeft w:val="0"/>
      <w:marRight w:val="0"/>
      <w:marTop w:val="0"/>
      <w:marBottom w:val="0"/>
      <w:divBdr>
        <w:top w:val="none" w:sz="0" w:space="0" w:color="auto"/>
        <w:left w:val="none" w:sz="0" w:space="0" w:color="auto"/>
        <w:bottom w:val="none" w:sz="0" w:space="0" w:color="auto"/>
        <w:right w:val="none" w:sz="0" w:space="0" w:color="auto"/>
      </w:divBdr>
    </w:div>
    <w:div w:id="1377899487">
      <w:bodyDiv w:val="1"/>
      <w:marLeft w:val="0"/>
      <w:marRight w:val="0"/>
      <w:marTop w:val="0"/>
      <w:marBottom w:val="0"/>
      <w:divBdr>
        <w:top w:val="none" w:sz="0" w:space="0" w:color="auto"/>
        <w:left w:val="none" w:sz="0" w:space="0" w:color="auto"/>
        <w:bottom w:val="none" w:sz="0" w:space="0" w:color="auto"/>
        <w:right w:val="none" w:sz="0" w:space="0" w:color="auto"/>
      </w:divBdr>
    </w:div>
    <w:div w:id="1565724058">
      <w:bodyDiv w:val="1"/>
      <w:marLeft w:val="0"/>
      <w:marRight w:val="0"/>
      <w:marTop w:val="0"/>
      <w:marBottom w:val="0"/>
      <w:divBdr>
        <w:top w:val="none" w:sz="0" w:space="0" w:color="auto"/>
        <w:left w:val="none" w:sz="0" w:space="0" w:color="auto"/>
        <w:bottom w:val="none" w:sz="0" w:space="0" w:color="auto"/>
        <w:right w:val="none" w:sz="0" w:space="0" w:color="auto"/>
      </w:divBdr>
    </w:div>
    <w:div w:id="1675961737">
      <w:bodyDiv w:val="1"/>
      <w:marLeft w:val="0"/>
      <w:marRight w:val="0"/>
      <w:marTop w:val="0"/>
      <w:marBottom w:val="0"/>
      <w:divBdr>
        <w:top w:val="none" w:sz="0" w:space="0" w:color="auto"/>
        <w:left w:val="none" w:sz="0" w:space="0" w:color="auto"/>
        <w:bottom w:val="none" w:sz="0" w:space="0" w:color="auto"/>
        <w:right w:val="none" w:sz="0" w:space="0" w:color="auto"/>
      </w:divBdr>
    </w:div>
    <w:div w:id="1716586290">
      <w:bodyDiv w:val="1"/>
      <w:marLeft w:val="0"/>
      <w:marRight w:val="0"/>
      <w:marTop w:val="0"/>
      <w:marBottom w:val="0"/>
      <w:divBdr>
        <w:top w:val="none" w:sz="0" w:space="0" w:color="auto"/>
        <w:left w:val="none" w:sz="0" w:space="0" w:color="auto"/>
        <w:bottom w:val="none" w:sz="0" w:space="0" w:color="auto"/>
        <w:right w:val="none" w:sz="0" w:space="0" w:color="auto"/>
      </w:divBdr>
    </w:div>
    <w:div w:id="1756364934">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980377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ontent.govdelivery.com/accounts/WADOC/bulletins/3251b5c"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evin.gombosky@commerce.w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rldefense.com/v3/__https:/survey.alchemer.com/s3/6803644/DEFSurvey__;!!JmPEgBY0HMszNaDT!sBIYkVfVPQ_-pbda12ls7Zyr2krdtjoj5TLdKX9x3lKKJMs6y9qeMIq-VWuEDPtxvCHbvVjHqGSi8N1kUXRxAAWMGYe398v-iQ$"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artnersruralwa.org/" TargetMode="External"/><Relationship Id="rId4" Type="http://schemas.openxmlformats.org/officeDocument/2006/relationships/webSettings" Target="webSettings.xml"/><Relationship Id="rId9" Type="http://schemas.openxmlformats.org/officeDocument/2006/relationships/hyperlink" Target="https://www.commerce.wa.gov/building-infrastructure/housing/housing-trust-fund/" TargetMode="External"/><Relationship Id="rId14" Type="http://schemas.openxmlformats.org/officeDocument/2006/relationships/hyperlink" Target="https://content.govdelivery.com/accounts/WADOC/bulletins/32140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Holder</dc:creator>
  <cp:keywords/>
  <dc:description/>
  <cp:lastModifiedBy>Kellie Conn</cp:lastModifiedBy>
  <cp:revision>2</cp:revision>
  <cp:lastPrinted>2022-06-13T20:28:00Z</cp:lastPrinted>
  <dcterms:created xsi:type="dcterms:W3CDTF">2022-09-12T21:32:00Z</dcterms:created>
  <dcterms:modified xsi:type="dcterms:W3CDTF">2022-09-12T21:32:00Z</dcterms:modified>
</cp:coreProperties>
</file>