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4C1E" w14:textId="592E5E14" w:rsidR="004F1DC7" w:rsidRPr="00614541" w:rsidRDefault="003D152D" w:rsidP="00FF4946">
      <w:pPr>
        <w:spacing w:after="0" w:line="240" w:lineRule="auto"/>
        <w:jc w:val="center"/>
        <w:rPr>
          <w:rFonts w:cstheme="minorHAnsi"/>
          <w:b/>
        </w:rPr>
      </w:pPr>
      <w:r w:rsidRPr="00614541">
        <w:rPr>
          <w:rFonts w:cstheme="minorHAnsi"/>
          <w:b/>
        </w:rPr>
        <w:t>Meeting Minutes</w:t>
      </w:r>
    </w:p>
    <w:p w14:paraId="60855E64" w14:textId="77777777" w:rsidR="00F310B5" w:rsidRPr="00614541" w:rsidRDefault="00F310B5" w:rsidP="00FF4946">
      <w:pPr>
        <w:spacing w:after="0" w:line="240" w:lineRule="auto"/>
        <w:jc w:val="center"/>
        <w:rPr>
          <w:rFonts w:cstheme="minorHAnsi"/>
          <w:b/>
        </w:rPr>
      </w:pPr>
      <w:r w:rsidRPr="00614541">
        <w:rPr>
          <w:rFonts w:cstheme="minorHAnsi"/>
          <w:b/>
        </w:rPr>
        <w:t xml:space="preserve">OKANOGAN COUNTY &amp; CCT </w:t>
      </w:r>
    </w:p>
    <w:p w14:paraId="1476B758" w14:textId="60FA69A0" w:rsidR="00F310B5" w:rsidRPr="00614541" w:rsidRDefault="00F310B5" w:rsidP="00FF4946">
      <w:pPr>
        <w:spacing w:after="0" w:line="240" w:lineRule="auto"/>
        <w:jc w:val="center"/>
        <w:rPr>
          <w:rFonts w:cstheme="minorHAnsi"/>
          <w:b/>
        </w:rPr>
      </w:pPr>
      <w:r w:rsidRPr="00614541">
        <w:rPr>
          <w:rFonts w:cstheme="minorHAnsi"/>
          <w:b/>
        </w:rPr>
        <w:t>BROADBAND ACTION TEAM MEETING</w:t>
      </w:r>
    </w:p>
    <w:p w14:paraId="01B31C7C" w14:textId="4BE95424" w:rsidR="00F310B5" w:rsidRPr="00614541" w:rsidRDefault="001F5E39" w:rsidP="00FF4946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July 26</w:t>
      </w:r>
      <w:r w:rsidR="00B73494" w:rsidRPr="00614541">
        <w:rPr>
          <w:rFonts w:cstheme="minorHAnsi"/>
          <w:b/>
        </w:rPr>
        <w:t>, 2021</w:t>
      </w:r>
    </w:p>
    <w:p w14:paraId="140EA78B" w14:textId="5728E3D2" w:rsidR="00F310B5" w:rsidRPr="00614541" w:rsidRDefault="00A7308F" w:rsidP="00FF4946">
      <w:pPr>
        <w:spacing w:after="0" w:line="240" w:lineRule="auto"/>
        <w:jc w:val="center"/>
        <w:rPr>
          <w:rFonts w:cstheme="minorHAnsi"/>
          <w:b/>
        </w:rPr>
      </w:pPr>
      <w:r w:rsidRPr="00614541">
        <w:rPr>
          <w:rFonts w:cstheme="minorHAnsi"/>
          <w:b/>
        </w:rPr>
        <w:t>2-3:30</w:t>
      </w:r>
      <w:r w:rsidR="000A4A79" w:rsidRPr="00614541">
        <w:rPr>
          <w:rFonts w:cstheme="minorHAnsi"/>
          <w:b/>
        </w:rPr>
        <w:t xml:space="preserve"> pm</w:t>
      </w:r>
    </w:p>
    <w:p w14:paraId="06A8585F" w14:textId="0352F507" w:rsidR="00F310B5" w:rsidRPr="00614541" w:rsidRDefault="00F310B5" w:rsidP="00F310B5">
      <w:pPr>
        <w:jc w:val="center"/>
        <w:rPr>
          <w:rFonts w:cstheme="minorHAnsi"/>
        </w:rPr>
      </w:pPr>
    </w:p>
    <w:p w14:paraId="104B955F" w14:textId="1E1A7432" w:rsidR="00D03FE5" w:rsidRPr="00614541" w:rsidRDefault="00D03FE5" w:rsidP="00E1666B">
      <w:pPr>
        <w:rPr>
          <w:rFonts w:eastAsia="Times New Roman" w:cstheme="minorHAnsi"/>
          <w:b/>
          <w:bCs/>
          <w:color w:val="000000"/>
        </w:rPr>
      </w:pPr>
      <w:r w:rsidRPr="00614541">
        <w:rPr>
          <w:rFonts w:eastAsia="Times New Roman" w:cstheme="minorHAnsi"/>
          <w:b/>
          <w:bCs/>
          <w:color w:val="000000"/>
        </w:rPr>
        <w:t xml:space="preserve">Meeting started: </w:t>
      </w:r>
      <w:r w:rsidR="00C77D02">
        <w:rPr>
          <w:rFonts w:eastAsia="Times New Roman" w:cstheme="minorHAnsi"/>
          <w:b/>
          <w:bCs/>
          <w:color w:val="000000"/>
        </w:rPr>
        <w:t>2:05 pm.</w:t>
      </w:r>
    </w:p>
    <w:p w14:paraId="35C833EF" w14:textId="5BEAA95E" w:rsidR="00A44981" w:rsidRPr="00D72875" w:rsidRDefault="00A97725" w:rsidP="008F1EF9">
      <w:pPr>
        <w:pStyle w:val="NoSpacing"/>
        <w:rPr>
          <w:rFonts w:cstheme="minorHAnsi"/>
          <w:b/>
          <w:bCs/>
        </w:rPr>
      </w:pPr>
      <w:r w:rsidRPr="00614541">
        <w:rPr>
          <w:rFonts w:cstheme="minorHAnsi"/>
          <w:b/>
          <w:bCs/>
        </w:rPr>
        <w:t>Introductions: Attendees by Zoom/call in:</w:t>
      </w:r>
    </w:p>
    <w:p w14:paraId="42654823" w14:textId="05699E79" w:rsidR="00A44981" w:rsidRDefault="00A44981" w:rsidP="000C51B8">
      <w:pPr>
        <w:pStyle w:val="NoSpacing"/>
        <w:spacing w:before="240"/>
      </w:pPr>
      <w:r w:rsidRPr="00614541">
        <w:t>Roni</w:t>
      </w:r>
      <w:r w:rsidR="004735F3">
        <w:t xml:space="preserve"> </w:t>
      </w:r>
      <w:r w:rsidRPr="00614541">
        <w:t xml:space="preserve">Holder-Diefenbach (Executor Director Economic Alliance), Kayla Wells (WSU OK CO Ext.), </w:t>
      </w:r>
      <w:r w:rsidR="007A5F92" w:rsidRPr="00614541">
        <w:t xml:space="preserve">Brandi </w:t>
      </w:r>
      <w:proofErr w:type="spellStart"/>
      <w:r w:rsidR="007A5F92" w:rsidRPr="00614541">
        <w:t>Schwerdtferger</w:t>
      </w:r>
      <w:proofErr w:type="spellEnd"/>
      <w:r w:rsidR="007A5F92" w:rsidRPr="00614541">
        <w:t xml:space="preserve"> (ACRS, CAD Manager),</w:t>
      </w:r>
      <w:r w:rsidR="007A5F92" w:rsidRPr="006B335A">
        <w:t xml:space="preserve"> </w:t>
      </w:r>
      <w:r w:rsidR="00923173">
        <w:t>Hanna Kliegman</w:t>
      </w:r>
      <w:r w:rsidR="000C51B8">
        <w:t xml:space="preserve"> (retired Tech Director Tonasket School District)</w:t>
      </w:r>
      <w:r w:rsidR="00923173">
        <w:t xml:space="preserve">, </w:t>
      </w:r>
      <w:r w:rsidR="002860DB">
        <w:t xml:space="preserve">Mike Worden (OK CO), </w:t>
      </w:r>
      <w:r>
        <w:t>Kellie Conn</w:t>
      </w:r>
      <w:r w:rsidR="000C51B8">
        <w:t xml:space="preserve"> </w:t>
      </w:r>
      <w:r>
        <w:t xml:space="preserve">(WSU OK CO Ext.), </w:t>
      </w:r>
      <w:r w:rsidR="00923173">
        <w:t>Susan Nielsen (DOC), Scott Graham</w:t>
      </w:r>
      <w:r w:rsidR="00E52D21">
        <w:t xml:space="preserve"> (CEO 3-Rivers </w:t>
      </w:r>
      <w:r w:rsidR="00617841">
        <w:t>Hospital</w:t>
      </w:r>
      <w:r w:rsidR="00E52D21">
        <w:t>)</w:t>
      </w:r>
      <w:r w:rsidR="00AB2026">
        <w:t>,</w:t>
      </w:r>
      <w:r w:rsidR="00923173">
        <w:t xml:space="preserve"> James Lightfoot</w:t>
      </w:r>
      <w:r w:rsidR="00E52D21">
        <w:t xml:space="preserve"> (ACRS)</w:t>
      </w:r>
      <w:r w:rsidR="00923173">
        <w:t>, Mike Worden</w:t>
      </w:r>
      <w:r w:rsidR="000C51B8">
        <w:t xml:space="preserve"> (OKCO), </w:t>
      </w:r>
      <w:r w:rsidR="00717FDE">
        <w:t>David Grooms</w:t>
      </w:r>
      <w:r w:rsidR="007A5F92">
        <w:t xml:space="preserve"> (USEI).</w:t>
      </w:r>
    </w:p>
    <w:p w14:paraId="2DB697B6" w14:textId="50E6E9CC" w:rsidR="00923173" w:rsidRDefault="00923173" w:rsidP="008F1EF9">
      <w:pPr>
        <w:pStyle w:val="NoSpacing"/>
      </w:pPr>
    </w:p>
    <w:p w14:paraId="45A4184B" w14:textId="64463E1D" w:rsidR="00923173" w:rsidRDefault="00923173" w:rsidP="008F1EF9">
      <w:pPr>
        <w:pStyle w:val="NoSpacing"/>
      </w:pPr>
      <w:r>
        <w:t xml:space="preserve">Meeting Minutes were approved for last month’s meeting. </w:t>
      </w:r>
    </w:p>
    <w:p w14:paraId="75C9B8AC" w14:textId="56BE8C07" w:rsidR="00923173" w:rsidRDefault="00923173" w:rsidP="008F1EF9">
      <w:pPr>
        <w:pStyle w:val="NoSpacing"/>
      </w:pPr>
    </w:p>
    <w:p w14:paraId="627E43FD" w14:textId="042C4C16" w:rsidR="002860DB" w:rsidRDefault="002860DB" w:rsidP="00A4034C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Presentation: Trevor Lane- Precision AG</w:t>
      </w:r>
      <w:r w:rsidR="008E23C3">
        <w:rPr>
          <w:rFonts w:eastAsia="Times New Roman" w:cstheme="minorHAnsi"/>
          <w:color w:val="000000"/>
        </w:rPr>
        <w:t xml:space="preserve"> </w:t>
      </w:r>
      <w:r w:rsidR="006E4088">
        <w:rPr>
          <w:rFonts w:eastAsia="Times New Roman" w:cstheme="minorHAnsi"/>
          <w:color w:val="000000"/>
        </w:rPr>
        <w:t>- presentation postponed for another meeting.</w:t>
      </w:r>
    </w:p>
    <w:p w14:paraId="65EE4408" w14:textId="0843CB5F" w:rsidR="00AB2026" w:rsidRDefault="002860DB" w:rsidP="00A4034C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New Business:  James Lightfoot (ACRS) gave his update.  NTIA proposal for Pine Creek was submitted</w:t>
      </w:r>
      <w:r w:rsidR="00AB2026">
        <w:rPr>
          <w:rFonts w:eastAsia="Times New Roman" w:cstheme="minorHAnsi"/>
          <w:color w:val="000000"/>
        </w:rPr>
        <w:t xml:space="preserve"> to the State of Washington for the south Pine Creek service area</w:t>
      </w:r>
      <w:r w:rsidR="00174888">
        <w:rPr>
          <w:rFonts w:eastAsia="Times New Roman" w:cstheme="minorHAnsi"/>
          <w:color w:val="000000"/>
        </w:rPr>
        <w:t xml:space="preserve"> and Mt. </w:t>
      </w:r>
      <w:proofErr w:type="spellStart"/>
      <w:r w:rsidR="00174888">
        <w:rPr>
          <w:rFonts w:eastAsia="Times New Roman" w:cstheme="minorHAnsi"/>
          <w:color w:val="000000"/>
        </w:rPr>
        <w:t>Lemansky</w:t>
      </w:r>
      <w:proofErr w:type="spellEnd"/>
      <w:r>
        <w:rPr>
          <w:rFonts w:eastAsia="Times New Roman" w:cstheme="minorHAnsi"/>
          <w:color w:val="000000"/>
        </w:rPr>
        <w:t>.  Russ Elliott</w:t>
      </w:r>
      <w:r w:rsidR="00174888">
        <w:rPr>
          <w:rFonts w:eastAsia="Times New Roman" w:cstheme="minorHAnsi"/>
          <w:color w:val="000000"/>
        </w:rPr>
        <w:t>,</w:t>
      </w:r>
      <w:r>
        <w:rPr>
          <w:rFonts w:eastAsia="Times New Roman" w:cstheme="minorHAnsi"/>
          <w:color w:val="000000"/>
        </w:rPr>
        <w:t xml:space="preserve"> </w:t>
      </w:r>
      <w:r w:rsidR="00717FDE">
        <w:rPr>
          <w:rFonts w:eastAsia="Times New Roman" w:cstheme="minorHAnsi"/>
          <w:color w:val="000000"/>
        </w:rPr>
        <w:t>director for WA S</w:t>
      </w:r>
      <w:r w:rsidR="00AB2026">
        <w:rPr>
          <w:rFonts w:eastAsia="Times New Roman" w:cstheme="minorHAnsi"/>
          <w:color w:val="000000"/>
        </w:rPr>
        <w:t>tate</w:t>
      </w:r>
      <w:r w:rsidR="00717FDE">
        <w:rPr>
          <w:rFonts w:eastAsia="Times New Roman" w:cstheme="minorHAnsi"/>
          <w:color w:val="000000"/>
        </w:rPr>
        <w:t xml:space="preserve"> B</w:t>
      </w:r>
      <w:r w:rsidR="00AB2026">
        <w:rPr>
          <w:rFonts w:eastAsia="Times New Roman" w:cstheme="minorHAnsi"/>
          <w:color w:val="000000"/>
        </w:rPr>
        <w:t xml:space="preserve">road Band </w:t>
      </w:r>
      <w:r w:rsidR="00717FDE">
        <w:rPr>
          <w:rFonts w:eastAsia="Times New Roman" w:cstheme="minorHAnsi"/>
          <w:color w:val="000000"/>
        </w:rPr>
        <w:t xml:space="preserve">office, </w:t>
      </w:r>
      <w:r>
        <w:rPr>
          <w:rFonts w:eastAsia="Times New Roman" w:cstheme="minorHAnsi"/>
          <w:color w:val="000000"/>
        </w:rPr>
        <w:t xml:space="preserve">will </w:t>
      </w:r>
      <w:r w:rsidR="00AB2026">
        <w:rPr>
          <w:rFonts w:eastAsia="Times New Roman" w:cstheme="minorHAnsi"/>
          <w:color w:val="000000"/>
        </w:rPr>
        <w:t>know</w:t>
      </w:r>
      <w:r>
        <w:rPr>
          <w:rFonts w:eastAsia="Times New Roman" w:cstheme="minorHAnsi"/>
          <w:color w:val="000000"/>
        </w:rPr>
        <w:t xml:space="preserve"> the </w:t>
      </w:r>
      <w:r w:rsidR="00AB2026">
        <w:rPr>
          <w:rFonts w:eastAsia="Times New Roman" w:cstheme="minorHAnsi"/>
          <w:color w:val="000000"/>
        </w:rPr>
        <w:t xml:space="preserve">projects the state has selected, then will submit our entire application. </w:t>
      </w:r>
      <w:r>
        <w:rPr>
          <w:rFonts w:eastAsia="Times New Roman" w:cstheme="minorHAnsi"/>
          <w:color w:val="000000"/>
        </w:rPr>
        <w:t xml:space="preserve">  </w:t>
      </w:r>
    </w:p>
    <w:p w14:paraId="1D96F70E" w14:textId="326F8B22" w:rsidR="00927389" w:rsidRDefault="00174888" w:rsidP="00A4034C">
      <w:pPr>
        <w:rPr>
          <w:rFonts w:eastAsia="Times New Roman" w:cstheme="minorHAnsi"/>
          <w:color w:val="000000"/>
        </w:rPr>
      </w:pPr>
      <w:r w:rsidRPr="00174888">
        <w:rPr>
          <w:rFonts w:eastAsia="Times New Roman" w:cstheme="minorHAnsi"/>
          <w:color w:val="000000"/>
        </w:rPr>
        <w:t xml:space="preserve">Roni </w:t>
      </w:r>
      <w:r w:rsidR="006E4088">
        <w:rPr>
          <w:rFonts w:eastAsia="Times New Roman" w:cstheme="minorHAnsi"/>
          <w:color w:val="000000"/>
        </w:rPr>
        <w:t xml:space="preserve">Holder-Diefenbach </w:t>
      </w:r>
      <w:r w:rsidRPr="00174888">
        <w:rPr>
          <w:rFonts w:eastAsia="Times New Roman" w:cstheme="minorHAnsi"/>
          <w:color w:val="000000"/>
        </w:rPr>
        <w:t>asked about the supply chain for building the broadband infrastructure.  After speaking with KGP</w:t>
      </w:r>
      <w:r>
        <w:rPr>
          <w:rFonts w:eastAsia="Times New Roman" w:cstheme="minorHAnsi"/>
          <w:color w:val="000000"/>
        </w:rPr>
        <w:t xml:space="preserve"> and receiving a letter of commitment, James feels</w:t>
      </w:r>
      <w:r w:rsidRPr="00174888">
        <w:rPr>
          <w:rFonts w:eastAsia="Times New Roman" w:cstheme="minorHAnsi"/>
          <w:color w:val="000000"/>
        </w:rPr>
        <w:t xml:space="preserve"> there should be no issues finding supplies. </w:t>
      </w:r>
      <w:r>
        <w:rPr>
          <w:rFonts w:eastAsia="Times New Roman" w:cstheme="minorHAnsi"/>
          <w:color w:val="000000"/>
        </w:rPr>
        <w:t xml:space="preserve"> </w:t>
      </w:r>
    </w:p>
    <w:p w14:paraId="6E8A963F" w14:textId="7C397875" w:rsidR="00174888" w:rsidRDefault="002940AC" w:rsidP="00A4034C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We received $40,000 from the USDA grant which will allows us to expand to 21 service areas</w:t>
      </w:r>
      <w:r w:rsidR="00927389">
        <w:rPr>
          <w:rFonts w:eastAsia="Times New Roman" w:cstheme="minorHAnsi"/>
          <w:color w:val="000000"/>
        </w:rPr>
        <w:t xml:space="preserve">.  Brandi </w:t>
      </w:r>
      <w:proofErr w:type="spellStart"/>
      <w:r w:rsidR="00927389">
        <w:rPr>
          <w:rFonts w:eastAsia="Times New Roman" w:cstheme="minorHAnsi"/>
          <w:color w:val="000000"/>
        </w:rPr>
        <w:t>Schwerdtferger</w:t>
      </w:r>
      <w:proofErr w:type="spellEnd"/>
      <w:r w:rsidR="00927389">
        <w:rPr>
          <w:rFonts w:eastAsia="Times New Roman" w:cstheme="minorHAnsi"/>
          <w:color w:val="000000"/>
        </w:rPr>
        <w:t xml:space="preserve"> pulled up a map and showed us </w:t>
      </w:r>
      <w:r w:rsidR="00B77B82">
        <w:rPr>
          <w:rFonts w:eastAsia="Times New Roman" w:cstheme="minorHAnsi"/>
          <w:color w:val="000000"/>
        </w:rPr>
        <w:t xml:space="preserve">where </w:t>
      </w:r>
      <w:r w:rsidR="00927389">
        <w:rPr>
          <w:rFonts w:eastAsia="Times New Roman" w:cstheme="minorHAnsi"/>
          <w:color w:val="000000"/>
        </w:rPr>
        <w:t>these 21 service areas</w:t>
      </w:r>
      <w:r w:rsidR="00B77B82">
        <w:rPr>
          <w:rFonts w:eastAsia="Times New Roman" w:cstheme="minorHAnsi"/>
          <w:color w:val="000000"/>
        </w:rPr>
        <w:t xml:space="preserve"> are located</w:t>
      </w:r>
      <w:r w:rsidR="00927389">
        <w:rPr>
          <w:rFonts w:eastAsia="Times New Roman" w:cstheme="minorHAnsi"/>
          <w:color w:val="000000"/>
        </w:rPr>
        <w:t>.  Hanna Kliegm</w:t>
      </w:r>
      <w:r w:rsidR="00B77B82">
        <w:rPr>
          <w:rFonts w:eastAsia="Times New Roman" w:cstheme="minorHAnsi"/>
          <w:color w:val="000000"/>
        </w:rPr>
        <w:t xml:space="preserve">an asked how we decided on these service areas? </w:t>
      </w:r>
      <w:r w:rsidR="00927389">
        <w:rPr>
          <w:rFonts w:eastAsia="Times New Roman" w:cstheme="minorHAnsi"/>
          <w:color w:val="000000"/>
        </w:rPr>
        <w:t xml:space="preserve"> Roni explained the process of how these </w:t>
      </w:r>
      <w:r w:rsidR="00B77B82">
        <w:rPr>
          <w:rFonts w:eastAsia="Times New Roman" w:cstheme="minorHAnsi"/>
          <w:color w:val="000000"/>
        </w:rPr>
        <w:t xml:space="preserve">21 </w:t>
      </w:r>
      <w:r w:rsidR="00927389">
        <w:rPr>
          <w:rFonts w:eastAsia="Times New Roman" w:cstheme="minorHAnsi"/>
          <w:color w:val="000000"/>
        </w:rPr>
        <w:t>service areas</w:t>
      </w:r>
      <w:r w:rsidR="006E4088">
        <w:rPr>
          <w:rFonts w:eastAsia="Times New Roman" w:cstheme="minorHAnsi"/>
          <w:color w:val="000000"/>
        </w:rPr>
        <w:t xml:space="preserve"> were identified, with the goal</w:t>
      </w:r>
      <w:r w:rsidR="00B77B82">
        <w:rPr>
          <w:rFonts w:eastAsia="Times New Roman" w:cstheme="minorHAnsi"/>
          <w:color w:val="000000"/>
        </w:rPr>
        <w:t xml:space="preserve"> to have fiber to the premise.  </w:t>
      </w:r>
    </w:p>
    <w:p w14:paraId="513189A6" w14:textId="519F3BD9" w:rsidR="00B77B82" w:rsidRDefault="00B77B82" w:rsidP="00A4034C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Last week Roni spoke with Don Leonard</w:t>
      </w:r>
      <w:r w:rsidR="006E4088">
        <w:rPr>
          <w:rFonts w:eastAsia="Times New Roman" w:cstheme="minorHAnsi"/>
          <w:color w:val="000000"/>
        </w:rPr>
        <w:t>,</w:t>
      </w:r>
      <w:r>
        <w:rPr>
          <w:rFonts w:eastAsia="Times New Roman" w:cstheme="minorHAnsi"/>
          <w:color w:val="000000"/>
        </w:rPr>
        <w:t xml:space="preserve"> facilitator for the Methow Valley </w:t>
      </w:r>
      <w:r w:rsidR="006E4088">
        <w:rPr>
          <w:rFonts w:eastAsia="Times New Roman" w:cstheme="minorHAnsi"/>
          <w:color w:val="000000"/>
        </w:rPr>
        <w:t>BAT, who reported that</w:t>
      </w:r>
      <w:r>
        <w:rPr>
          <w:rFonts w:eastAsia="Times New Roman" w:cstheme="minorHAnsi"/>
          <w:color w:val="000000"/>
        </w:rPr>
        <w:t xml:space="preserve"> they have no additional funding to continue.  Don is retiring in October, so he approached </w:t>
      </w:r>
      <w:r w:rsidR="006E4088">
        <w:rPr>
          <w:rFonts w:eastAsia="Times New Roman" w:cstheme="minorHAnsi"/>
          <w:color w:val="000000"/>
        </w:rPr>
        <w:t xml:space="preserve">Roni </w:t>
      </w:r>
      <w:r>
        <w:rPr>
          <w:rFonts w:eastAsia="Times New Roman" w:cstheme="minorHAnsi"/>
          <w:color w:val="000000"/>
        </w:rPr>
        <w:t xml:space="preserve">about incorporating the Methow Valley </w:t>
      </w:r>
      <w:r w:rsidR="006E4088">
        <w:rPr>
          <w:rFonts w:eastAsia="Times New Roman" w:cstheme="minorHAnsi"/>
          <w:color w:val="000000"/>
        </w:rPr>
        <w:t>BAT</w:t>
      </w:r>
      <w:r>
        <w:rPr>
          <w:rFonts w:eastAsia="Times New Roman" w:cstheme="minorHAnsi"/>
          <w:color w:val="000000"/>
        </w:rPr>
        <w:t xml:space="preserve"> into the Okanogan County and CCT </w:t>
      </w:r>
      <w:r w:rsidR="006E4088">
        <w:rPr>
          <w:rFonts w:eastAsia="Times New Roman" w:cstheme="minorHAnsi"/>
          <w:color w:val="000000"/>
        </w:rPr>
        <w:t>BAT</w:t>
      </w:r>
      <w:r>
        <w:rPr>
          <w:rFonts w:eastAsia="Times New Roman" w:cstheme="minorHAnsi"/>
          <w:color w:val="000000"/>
        </w:rPr>
        <w:t xml:space="preserve">.  Roni has no problem </w:t>
      </w:r>
      <w:r w:rsidR="00E96EB6">
        <w:rPr>
          <w:rFonts w:eastAsia="Times New Roman" w:cstheme="minorHAnsi"/>
          <w:color w:val="000000"/>
        </w:rPr>
        <w:t>having that discussion, she wanted to run it by us before she does so.  Roni went on to explain their situation and the</w:t>
      </w:r>
      <w:r w:rsidR="006E4088">
        <w:rPr>
          <w:rFonts w:eastAsia="Times New Roman" w:cstheme="minorHAnsi"/>
          <w:color w:val="000000"/>
        </w:rPr>
        <w:t xml:space="preserve"> challenges facing the</w:t>
      </w:r>
      <w:r w:rsidR="00E96EB6">
        <w:rPr>
          <w:rFonts w:eastAsia="Times New Roman" w:cstheme="minorHAnsi"/>
          <w:color w:val="000000"/>
        </w:rPr>
        <w:t xml:space="preserve"> Methow </w:t>
      </w:r>
      <w:r w:rsidR="006E4088">
        <w:rPr>
          <w:rFonts w:eastAsia="Times New Roman" w:cstheme="minorHAnsi"/>
          <w:color w:val="000000"/>
        </w:rPr>
        <w:t xml:space="preserve">Valley </w:t>
      </w:r>
      <w:r w:rsidR="00E96EB6">
        <w:rPr>
          <w:rFonts w:eastAsia="Times New Roman" w:cstheme="minorHAnsi"/>
          <w:color w:val="000000"/>
        </w:rPr>
        <w:t xml:space="preserve">BAT. </w:t>
      </w:r>
      <w:r w:rsidR="006E4088">
        <w:rPr>
          <w:rFonts w:eastAsia="Times New Roman" w:cstheme="minorHAnsi"/>
          <w:color w:val="000000"/>
        </w:rPr>
        <w:t>This discussion tabled until</w:t>
      </w:r>
      <w:r w:rsidR="00E96EB6">
        <w:rPr>
          <w:rFonts w:eastAsia="Times New Roman" w:cstheme="minorHAnsi"/>
          <w:color w:val="000000"/>
        </w:rPr>
        <w:t xml:space="preserve"> our next meeting and Don</w:t>
      </w:r>
      <w:r w:rsidR="006E4088">
        <w:rPr>
          <w:rFonts w:eastAsia="Times New Roman" w:cstheme="minorHAnsi"/>
          <w:color w:val="000000"/>
        </w:rPr>
        <w:t xml:space="preserve"> will be invited</w:t>
      </w:r>
      <w:r w:rsidR="00E96EB6">
        <w:rPr>
          <w:rFonts w:eastAsia="Times New Roman" w:cstheme="minorHAnsi"/>
          <w:color w:val="000000"/>
        </w:rPr>
        <w:t xml:space="preserve"> to attend so we can ask him questions.</w:t>
      </w:r>
    </w:p>
    <w:p w14:paraId="34256354" w14:textId="759A190C" w:rsidR="00A22005" w:rsidRDefault="00A22005" w:rsidP="00A4034C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Roni will make sure to remind Trevor of his precision AG presentation next month and asked Kayla Wells if she has heard anything regarding a replacement for Monica Babine.  Kayla told us that WSU is still in a hiring freeze</w:t>
      </w:r>
      <w:r w:rsidR="006E4088">
        <w:rPr>
          <w:rFonts w:eastAsia="Times New Roman" w:cstheme="minorHAnsi"/>
          <w:color w:val="000000"/>
        </w:rPr>
        <w:t xml:space="preserve"> </w:t>
      </w:r>
      <w:r w:rsidR="001E4F43">
        <w:rPr>
          <w:rFonts w:eastAsia="Times New Roman" w:cstheme="minorHAnsi"/>
          <w:color w:val="000000"/>
        </w:rPr>
        <w:t>a</w:t>
      </w:r>
      <w:r w:rsidR="001E4F43">
        <w:rPr>
          <w:rFonts w:eastAsia="Times New Roman" w:cstheme="minorHAnsi"/>
          <w:color w:val="000000"/>
        </w:rPr>
        <w:t>nd</w:t>
      </w:r>
      <w:r w:rsidR="001E4F43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it may be ‘fill</w:t>
      </w:r>
      <w:r w:rsidR="006E4088">
        <w:rPr>
          <w:rFonts w:eastAsia="Times New Roman" w:cstheme="minorHAnsi"/>
          <w:color w:val="000000"/>
        </w:rPr>
        <w:t>ed</w:t>
      </w:r>
      <w:r>
        <w:rPr>
          <w:rFonts w:eastAsia="Times New Roman" w:cstheme="minorHAnsi"/>
          <w:color w:val="000000"/>
        </w:rPr>
        <w:t xml:space="preserve"> by committee’</w:t>
      </w:r>
      <w:r w:rsidR="006E4088">
        <w:rPr>
          <w:rFonts w:eastAsia="Times New Roman" w:cstheme="minorHAnsi"/>
          <w:color w:val="000000"/>
        </w:rPr>
        <w:t xml:space="preserve"> by people from the</w:t>
      </w:r>
      <w:r>
        <w:rPr>
          <w:rFonts w:eastAsia="Times New Roman" w:cstheme="minorHAnsi"/>
          <w:color w:val="000000"/>
        </w:rPr>
        <w:t xml:space="preserve"> </w:t>
      </w:r>
      <w:r w:rsidR="006E4088">
        <w:rPr>
          <w:rFonts w:eastAsia="Times New Roman" w:cstheme="minorHAnsi"/>
          <w:color w:val="000000"/>
        </w:rPr>
        <w:t xml:space="preserve">Extension CED </w:t>
      </w:r>
      <w:r>
        <w:rPr>
          <w:rFonts w:eastAsia="Times New Roman" w:cstheme="minorHAnsi"/>
          <w:color w:val="000000"/>
        </w:rPr>
        <w:t xml:space="preserve">unit.  Kayla has </w:t>
      </w:r>
      <w:r w:rsidR="006B5729">
        <w:rPr>
          <w:rFonts w:eastAsia="Times New Roman" w:cstheme="minorHAnsi"/>
          <w:color w:val="000000"/>
        </w:rPr>
        <w:t xml:space="preserve">not </w:t>
      </w:r>
      <w:r w:rsidR="006E4088">
        <w:rPr>
          <w:rFonts w:eastAsia="Times New Roman" w:cstheme="minorHAnsi"/>
          <w:color w:val="000000"/>
        </w:rPr>
        <w:t xml:space="preserve">received responses to the </w:t>
      </w:r>
      <w:r>
        <w:rPr>
          <w:rFonts w:eastAsia="Times New Roman" w:cstheme="minorHAnsi"/>
          <w:color w:val="000000"/>
        </w:rPr>
        <w:t>emails</w:t>
      </w:r>
      <w:r w:rsidR="006E4088">
        <w:rPr>
          <w:rFonts w:eastAsia="Times New Roman" w:cstheme="minorHAnsi"/>
          <w:color w:val="000000"/>
        </w:rPr>
        <w:t xml:space="preserve"> she sent inquiring about</w:t>
      </w:r>
      <w:r>
        <w:rPr>
          <w:rFonts w:eastAsia="Times New Roman" w:cstheme="minorHAnsi"/>
          <w:color w:val="000000"/>
        </w:rPr>
        <w:t xml:space="preserve"> </w:t>
      </w:r>
      <w:r w:rsidR="006B5729">
        <w:rPr>
          <w:rFonts w:eastAsia="Times New Roman" w:cstheme="minorHAnsi"/>
          <w:color w:val="000000"/>
        </w:rPr>
        <w:t xml:space="preserve">WSU </w:t>
      </w:r>
      <w:r>
        <w:rPr>
          <w:rFonts w:eastAsia="Times New Roman" w:cstheme="minorHAnsi"/>
          <w:color w:val="000000"/>
        </w:rPr>
        <w:t>support</w:t>
      </w:r>
      <w:r w:rsidR="006B5729">
        <w:rPr>
          <w:rFonts w:eastAsia="Times New Roman" w:cstheme="minorHAnsi"/>
          <w:color w:val="000000"/>
        </w:rPr>
        <w:t xml:space="preserve"> for local BATs</w:t>
      </w:r>
      <w:r>
        <w:rPr>
          <w:rFonts w:eastAsia="Times New Roman" w:cstheme="minorHAnsi"/>
          <w:color w:val="000000"/>
        </w:rPr>
        <w:t xml:space="preserve">.  </w:t>
      </w:r>
    </w:p>
    <w:p w14:paraId="21F62524" w14:textId="465232B4" w:rsidR="00A22005" w:rsidRDefault="00A22005" w:rsidP="00A4034C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Next meeting will be August 23</w:t>
      </w:r>
      <w:r w:rsidRPr="00A22005">
        <w:rPr>
          <w:rFonts w:eastAsia="Times New Roman" w:cstheme="minorHAnsi"/>
          <w:color w:val="000000"/>
          <w:vertAlign w:val="superscript"/>
        </w:rPr>
        <w:t>rd</w:t>
      </w:r>
      <w:r>
        <w:rPr>
          <w:rFonts w:eastAsia="Times New Roman" w:cstheme="minorHAnsi"/>
          <w:color w:val="000000"/>
        </w:rPr>
        <w:t xml:space="preserve"> at 2:00 PM.</w:t>
      </w:r>
    </w:p>
    <w:p w14:paraId="5A6FFD27" w14:textId="0D7D5C86" w:rsidR="00A22005" w:rsidRPr="00174888" w:rsidRDefault="00A22005" w:rsidP="00A4034C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Meeting adjourned.</w:t>
      </w:r>
    </w:p>
    <w:p w14:paraId="4B772384" w14:textId="77777777" w:rsidR="00174888" w:rsidRDefault="00174888" w:rsidP="00A4034C">
      <w:pPr>
        <w:rPr>
          <w:rFonts w:eastAsia="Times New Roman" w:cstheme="minorHAnsi"/>
          <w:b/>
          <w:bCs/>
          <w:color w:val="000000"/>
        </w:rPr>
      </w:pPr>
    </w:p>
    <w:p w14:paraId="5ED17476" w14:textId="77777777" w:rsidR="00174888" w:rsidRDefault="00174888" w:rsidP="00A4034C">
      <w:pPr>
        <w:rPr>
          <w:rFonts w:eastAsia="Times New Roman" w:cstheme="minorHAnsi"/>
          <w:color w:val="000000"/>
        </w:rPr>
      </w:pPr>
    </w:p>
    <w:p w14:paraId="7BCB73FD" w14:textId="472DB05D" w:rsidR="00D62A31" w:rsidRDefault="00D62A31" w:rsidP="00A4034C">
      <w:pPr>
        <w:rPr>
          <w:rFonts w:eastAsia="Times New Roman" w:cstheme="minorHAnsi"/>
          <w:color w:val="000000"/>
        </w:rPr>
      </w:pPr>
    </w:p>
    <w:p w14:paraId="676F3049" w14:textId="77777777" w:rsidR="0028498D" w:rsidRDefault="0028498D" w:rsidP="00A4034C">
      <w:pPr>
        <w:rPr>
          <w:rFonts w:eastAsia="Times New Roman" w:cstheme="minorHAnsi"/>
          <w:color w:val="000000"/>
        </w:rPr>
      </w:pPr>
    </w:p>
    <w:p w14:paraId="14729B60" w14:textId="77777777" w:rsidR="00C77D02" w:rsidRDefault="00C77D02" w:rsidP="00A4034C">
      <w:pPr>
        <w:rPr>
          <w:rFonts w:eastAsia="Times New Roman" w:cstheme="minorHAnsi"/>
          <w:color w:val="000000"/>
        </w:rPr>
      </w:pPr>
    </w:p>
    <w:p w14:paraId="46F7E294" w14:textId="3D029975" w:rsidR="00C77D02" w:rsidRDefault="00C77D02" w:rsidP="00A4034C">
      <w:pPr>
        <w:rPr>
          <w:rFonts w:eastAsia="Times New Roman" w:cstheme="minorHAnsi"/>
          <w:color w:val="000000"/>
        </w:rPr>
      </w:pPr>
    </w:p>
    <w:p w14:paraId="193A9D22" w14:textId="78AADDBE" w:rsidR="00C77D02" w:rsidRDefault="00C77D02" w:rsidP="00A4034C">
      <w:pPr>
        <w:rPr>
          <w:rFonts w:eastAsia="Times New Roman" w:cstheme="minorHAnsi"/>
          <w:color w:val="000000"/>
        </w:rPr>
      </w:pPr>
    </w:p>
    <w:p w14:paraId="4E09AB4C" w14:textId="77777777" w:rsidR="00C77D02" w:rsidRDefault="00C77D02" w:rsidP="00A4034C">
      <w:pPr>
        <w:rPr>
          <w:rFonts w:eastAsia="Times New Roman" w:cstheme="minorHAnsi"/>
          <w:color w:val="000000"/>
        </w:rPr>
      </w:pPr>
    </w:p>
    <w:p w14:paraId="4691A9B6" w14:textId="5D28876D" w:rsidR="00717FDE" w:rsidRDefault="00717FDE" w:rsidP="00A4034C">
      <w:pPr>
        <w:rPr>
          <w:rFonts w:eastAsia="Times New Roman" w:cstheme="minorHAnsi"/>
          <w:color w:val="000000"/>
        </w:rPr>
      </w:pPr>
    </w:p>
    <w:p w14:paraId="76E05868" w14:textId="77777777" w:rsidR="00717FDE" w:rsidRDefault="00717FDE" w:rsidP="00A4034C">
      <w:pPr>
        <w:rPr>
          <w:rFonts w:eastAsia="Times New Roman" w:cstheme="minorHAnsi"/>
          <w:color w:val="000000"/>
        </w:rPr>
      </w:pPr>
    </w:p>
    <w:p w14:paraId="779FB982" w14:textId="77777777" w:rsidR="00717FDE" w:rsidRDefault="00717FDE" w:rsidP="00A4034C">
      <w:pPr>
        <w:rPr>
          <w:rFonts w:eastAsia="Times New Roman" w:cstheme="minorHAnsi"/>
          <w:color w:val="000000"/>
        </w:rPr>
      </w:pPr>
    </w:p>
    <w:p w14:paraId="5A4C901F" w14:textId="77777777" w:rsidR="00717FDE" w:rsidRPr="00717FDE" w:rsidRDefault="00717FDE" w:rsidP="00A4034C">
      <w:pPr>
        <w:rPr>
          <w:rFonts w:eastAsia="Times New Roman" w:cstheme="minorHAnsi"/>
          <w:b/>
          <w:bCs/>
          <w:color w:val="000000"/>
        </w:rPr>
      </w:pPr>
    </w:p>
    <w:p w14:paraId="66DC16AD" w14:textId="77777777" w:rsidR="00717FDE" w:rsidRDefault="00717FDE" w:rsidP="00A4034C">
      <w:pPr>
        <w:rPr>
          <w:rFonts w:eastAsia="Times New Roman" w:cstheme="minorHAnsi"/>
          <w:color w:val="000000"/>
        </w:rPr>
      </w:pPr>
    </w:p>
    <w:p w14:paraId="48E8DEEA" w14:textId="77777777" w:rsidR="002860DB" w:rsidRPr="006B335A" w:rsidRDefault="002860DB" w:rsidP="00A4034C">
      <w:pPr>
        <w:rPr>
          <w:rFonts w:eastAsia="Times New Roman" w:cstheme="minorHAnsi"/>
          <w:color w:val="000000"/>
        </w:rPr>
      </w:pPr>
    </w:p>
    <w:sectPr w:rsidR="002860DB" w:rsidRPr="006B335A" w:rsidSect="005A6D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EE5"/>
    <w:multiLevelType w:val="hybridMultilevel"/>
    <w:tmpl w:val="EF72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1E48"/>
    <w:multiLevelType w:val="hybridMultilevel"/>
    <w:tmpl w:val="F43C24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E2725A1"/>
    <w:multiLevelType w:val="hybridMultilevel"/>
    <w:tmpl w:val="8226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2343A"/>
    <w:multiLevelType w:val="hybridMultilevel"/>
    <w:tmpl w:val="C9462C70"/>
    <w:lvl w:ilvl="0" w:tplc="662650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8763C"/>
    <w:multiLevelType w:val="hybridMultilevel"/>
    <w:tmpl w:val="79A668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BF701E"/>
    <w:multiLevelType w:val="hybridMultilevel"/>
    <w:tmpl w:val="1FF2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C1B62"/>
    <w:multiLevelType w:val="hybridMultilevel"/>
    <w:tmpl w:val="EFBE0BF0"/>
    <w:lvl w:ilvl="0" w:tplc="662650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F5625"/>
    <w:multiLevelType w:val="hybridMultilevel"/>
    <w:tmpl w:val="2236CE96"/>
    <w:lvl w:ilvl="0" w:tplc="34C61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C4BF5"/>
    <w:multiLevelType w:val="hybridMultilevel"/>
    <w:tmpl w:val="65DA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974AC"/>
    <w:multiLevelType w:val="hybridMultilevel"/>
    <w:tmpl w:val="8D7C63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862CAF"/>
    <w:multiLevelType w:val="hybridMultilevel"/>
    <w:tmpl w:val="A10E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17664"/>
    <w:multiLevelType w:val="hybridMultilevel"/>
    <w:tmpl w:val="7C02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26A83"/>
    <w:multiLevelType w:val="hybridMultilevel"/>
    <w:tmpl w:val="D35ACDD6"/>
    <w:lvl w:ilvl="0" w:tplc="662650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2024A"/>
    <w:multiLevelType w:val="hybridMultilevel"/>
    <w:tmpl w:val="E536E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017717"/>
    <w:multiLevelType w:val="hybridMultilevel"/>
    <w:tmpl w:val="1E564C88"/>
    <w:lvl w:ilvl="0" w:tplc="662650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331FC"/>
    <w:multiLevelType w:val="hybridMultilevel"/>
    <w:tmpl w:val="8134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279F8"/>
    <w:multiLevelType w:val="hybridMultilevel"/>
    <w:tmpl w:val="9D06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E0CCB"/>
    <w:multiLevelType w:val="hybridMultilevel"/>
    <w:tmpl w:val="FFEA42A2"/>
    <w:lvl w:ilvl="0" w:tplc="662650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D6925"/>
    <w:multiLevelType w:val="hybridMultilevel"/>
    <w:tmpl w:val="5838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738F3"/>
    <w:multiLevelType w:val="hybridMultilevel"/>
    <w:tmpl w:val="C34CABD0"/>
    <w:lvl w:ilvl="0" w:tplc="66265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ED60C7"/>
    <w:multiLevelType w:val="hybridMultilevel"/>
    <w:tmpl w:val="A064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B5DD1"/>
    <w:multiLevelType w:val="hybridMultilevel"/>
    <w:tmpl w:val="963C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37737"/>
    <w:multiLevelType w:val="hybridMultilevel"/>
    <w:tmpl w:val="AA9EE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030784"/>
    <w:multiLevelType w:val="hybridMultilevel"/>
    <w:tmpl w:val="3D3E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2D4D5A"/>
    <w:multiLevelType w:val="hybridMultilevel"/>
    <w:tmpl w:val="DD7A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24D2A"/>
    <w:multiLevelType w:val="hybridMultilevel"/>
    <w:tmpl w:val="1B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D7B55"/>
    <w:multiLevelType w:val="hybridMultilevel"/>
    <w:tmpl w:val="6718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D4331"/>
    <w:multiLevelType w:val="hybridMultilevel"/>
    <w:tmpl w:val="CC50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93D57"/>
    <w:multiLevelType w:val="hybridMultilevel"/>
    <w:tmpl w:val="E58E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E6FBC"/>
    <w:multiLevelType w:val="hybridMultilevel"/>
    <w:tmpl w:val="A320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85CA3"/>
    <w:multiLevelType w:val="hybridMultilevel"/>
    <w:tmpl w:val="59B27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E199F"/>
    <w:multiLevelType w:val="hybridMultilevel"/>
    <w:tmpl w:val="A1C2283E"/>
    <w:lvl w:ilvl="0" w:tplc="662650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25F65"/>
    <w:multiLevelType w:val="hybridMultilevel"/>
    <w:tmpl w:val="CFBC07F6"/>
    <w:lvl w:ilvl="0" w:tplc="662650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32AAF"/>
    <w:multiLevelType w:val="hybridMultilevel"/>
    <w:tmpl w:val="EBC20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E80AC4"/>
    <w:multiLevelType w:val="hybridMultilevel"/>
    <w:tmpl w:val="854A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01546"/>
    <w:multiLevelType w:val="hybridMultilevel"/>
    <w:tmpl w:val="7C92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44077"/>
    <w:multiLevelType w:val="hybridMultilevel"/>
    <w:tmpl w:val="B1F0C47C"/>
    <w:lvl w:ilvl="0" w:tplc="662650DC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7" w15:restartNumberingAfterBreak="0">
    <w:nsid w:val="63A32FF7"/>
    <w:multiLevelType w:val="hybridMultilevel"/>
    <w:tmpl w:val="9296F728"/>
    <w:lvl w:ilvl="0" w:tplc="CB3093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71B41"/>
    <w:multiLevelType w:val="hybridMultilevel"/>
    <w:tmpl w:val="A87AFA1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C93B87"/>
    <w:multiLevelType w:val="hybridMultilevel"/>
    <w:tmpl w:val="496E98F0"/>
    <w:lvl w:ilvl="0" w:tplc="66265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E32311"/>
    <w:multiLevelType w:val="hybridMultilevel"/>
    <w:tmpl w:val="18469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04252D"/>
    <w:multiLevelType w:val="hybridMultilevel"/>
    <w:tmpl w:val="C29A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F5B6F"/>
    <w:multiLevelType w:val="hybridMultilevel"/>
    <w:tmpl w:val="D1E0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735D1"/>
    <w:multiLevelType w:val="hybridMultilevel"/>
    <w:tmpl w:val="83F498DC"/>
    <w:lvl w:ilvl="0" w:tplc="662650DC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4" w15:restartNumberingAfterBreak="0">
    <w:nsid w:val="7B1D5DE1"/>
    <w:multiLevelType w:val="hybridMultilevel"/>
    <w:tmpl w:val="8CF634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F23C52"/>
    <w:multiLevelType w:val="hybridMultilevel"/>
    <w:tmpl w:val="1E70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B6A32"/>
    <w:multiLevelType w:val="hybridMultilevel"/>
    <w:tmpl w:val="6380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46"/>
  </w:num>
  <w:num w:numId="5">
    <w:abstractNumId w:val="11"/>
  </w:num>
  <w:num w:numId="6">
    <w:abstractNumId w:val="29"/>
  </w:num>
  <w:num w:numId="7">
    <w:abstractNumId w:val="42"/>
  </w:num>
  <w:num w:numId="8">
    <w:abstractNumId w:val="44"/>
  </w:num>
  <w:num w:numId="9">
    <w:abstractNumId w:val="4"/>
  </w:num>
  <w:num w:numId="10">
    <w:abstractNumId w:val="5"/>
  </w:num>
  <w:num w:numId="11">
    <w:abstractNumId w:val="16"/>
  </w:num>
  <w:num w:numId="12">
    <w:abstractNumId w:val="35"/>
  </w:num>
  <w:num w:numId="13">
    <w:abstractNumId w:val="34"/>
  </w:num>
  <w:num w:numId="14">
    <w:abstractNumId w:val="24"/>
  </w:num>
  <w:num w:numId="15">
    <w:abstractNumId w:val="21"/>
  </w:num>
  <w:num w:numId="16">
    <w:abstractNumId w:val="1"/>
  </w:num>
  <w:num w:numId="17">
    <w:abstractNumId w:val="41"/>
  </w:num>
  <w:num w:numId="18">
    <w:abstractNumId w:val="23"/>
  </w:num>
  <w:num w:numId="19">
    <w:abstractNumId w:val="31"/>
  </w:num>
  <w:num w:numId="20">
    <w:abstractNumId w:val="12"/>
  </w:num>
  <w:num w:numId="21">
    <w:abstractNumId w:val="3"/>
  </w:num>
  <w:num w:numId="22">
    <w:abstractNumId w:val="25"/>
  </w:num>
  <w:num w:numId="23">
    <w:abstractNumId w:val="7"/>
  </w:num>
  <w:num w:numId="24">
    <w:abstractNumId w:val="33"/>
  </w:num>
  <w:num w:numId="25">
    <w:abstractNumId w:val="9"/>
  </w:num>
  <w:num w:numId="26">
    <w:abstractNumId w:val="40"/>
  </w:num>
  <w:num w:numId="27">
    <w:abstractNumId w:val="45"/>
  </w:num>
  <w:num w:numId="28">
    <w:abstractNumId w:val="15"/>
  </w:num>
  <w:num w:numId="29">
    <w:abstractNumId w:val="8"/>
  </w:num>
  <w:num w:numId="30">
    <w:abstractNumId w:val="28"/>
  </w:num>
  <w:num w:numId="31">
    <w:abstractNumId w:val="38"/>
  </w:num>
  <w:num w:numId="32">
    <w:abstractNumId w:val="26"/>
  </w:num>
  <w:num w:numId="33">
    <w:abstractNumId w:val="13"/>
  </w:num>
  <w:num w:numId="34">
    <w:abstractNumId w:val="20"/>
  </w:num>
  <w:num w:numId="35">
    <w:abstractNumId w:val="6"/>
  </w:num>
  <w:num w:numId="36">
    <w:abstractNumId w:val="22"/>
  </w:num>
  <w:num w:numId="37">
    <w:abstractNumId w:val="18"/>
  </w:num>
  <w:num w:numId="38">
    <w:abstractNumId w:val="19"/>
  </w:num>
  <w:num w:numId="39">
    <w:abstractNumId w:val="2"/>
  </w:num>
  <w:num w:numId="40">
    <w:abstractNumId w:val="10"/>
  </w:num>
  <w:num w:numId="41">
    <w:abstractNumId w:val="32"/>
  </w:num>
  <w:num w:numId="42">
    <w:abstractNumId w:val="36"/>
  </w:num>
  <w:num w:numId="43">
    <w:abstractNumId w:val="17"/>
  </w:num>
  <w:num w:numId="44">
    <w:abstractNumId w:val="43"/>
  </w:num>
  <w:num w:numId="45">
    <w:abstractNumId w:val="37"/>
  </w:num>
  <w:num w:numId="46">
    <w:abstractNumId w:val="14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B5"/>
    <w:rsid w:val="00015FFE"/>
    <w:rsid w:val="00023A02"/>
    <w:rsid w:val="00030406"/>
    <w:rsid w:val="000415FD"/>
    <w:rsid w:val="00041C70"/>
    <w:rsid w:val="000507A5"/>
    <w:rsid w:val="00064A8E"/>
    <w:rsid w:val="00075FC5"/>
    <w:rsid w:val="00085F1B"/>
    <w:rsid w:val="00087D8F"/>
    <w:rsid w:val="00096341"/>
    <w:rsid w:val="000A08AC"/>
    <w:rsid w:val="000A30FB"/>
    <w:rsid w:val="000A4A79"/>
    <w:rsid w:val="000B08EC"/>
    <w:rsid w:val="000B49AA"/>
    <w:rsid w:val="000B60AD"/>
    <w:rsid w:val="000C36C9"/>
    <w:rsid w:val="000C51B8"/>
    <w:rsid w:val="000D3E6F"/>
    <w:rsid w:val="000E5762"/>
    <w:rsid w:val="00104D51"/>
    <w:rsid w:val="00106E8C"/>
    <w:rsid w:val="00110495"/>
    <w:rsid w:val="00126FE1"/>
    <w:rsid w:val="0013102A"/>
    <w:rsid w:val="0014420C"/>
    <w:rsid w:val="00145569"/>
    <w:rsid w:val="00174888"/>
    <w:rsid w:val="00186692"/>
    <w:rsid w:val="001A5D68"/>
    <w:rsid w:val="001A5DEB"/>
    <w:rsid w:val="001B0AA0"/>
    <w:rsid w:val="001D6BE7"/>
    <w:rsid w:val="001D7355"/>
    <w:rsid w:val="001E3C57"/>
    <w:rsid w:val="001E4F43"/>
    <w:rsid w:val="001F0826"/>
    <w:rsid w:val="001F5E39"/>
    <w:rsid w:val="001F7EB3"/>
    <w:rsid w:val="002065E2"/>
    <w:rsid w:val="00227BC6"/>
    <w:rsid w:val="0023111D"/>
    <w:rsid w:val="00233A48"/>
    <w:rsid w:val="00266ECF"/>
    <w:rsid w:val="0028498D"/>
    <w:rsid w:val="002860DB"/>
    <w:rsid w:val="002904FB"/>
    <w:rsid w:val="002940AC"/>
    <w:rsid w:val="002B6542"/>
    <w:rsid w:val="002D0C5E"/>
    <w:rsid w:val="002D4A90"/>
    <w:rsid w:val="0033271E"/>
    <w:rsid w:val="00335656"/>
    <w:rsid w:val="003371ED"/>
    <w:rsid w:val="00341D89"/>
    <w:rsid w:val="00346A06"/>
    <w:rsid w:val="00354D08"/>
    <w:rsid w:val="003607AF"/>
    <w:rsid w:val="0036793F"/>
    <w:rsid w:val="00390E63"/>
    <w:rsid w:val="003947CD"/>
    <w:rsid w:val="003A1F05"/>
    <w:rsid w:val="003A5946"/>
    <w:rsid w:val="003B0E8D"/>
    <w:rsid w:val="003C256B"/>
    <w:rsid w:val="003D152D"/>
    <w:rsid w:val="003D397A"/>
    <w:rsid w:val="003D67BC"/>
    <w:rsid w:val="003E5EA9"/>
    <w:rsid w:val="00407384"/>
    <w:rsid w:val="004150CF"/>
    <w:rsid w:val="00417333"/>
    <w:rsid w:val="0043653E"/>
    <w:rsid w:val="00443913"/>
    <w:rsid w:val="0046597D"/>
    <w:rsid w:val="00471BAF"/>
    <w:rsid w:val="004735F3"/>
    <w:rsid w:val="00484A1C"/>
    <w:rsid w:val="0048636A"/>
    <w:rsid w:val="004903CC"/>
    <w:rsid w:val="00497643"/>
    <w:rsid w:val="004A757D"/>
    <w:rsid w:val="004D73EE"/>
    <w:rsid w:val="004F1DC7"/>
    <w:rsid w:val="00505BAF"/>
    <w:rsid w:val="00510CCB"/>
    <w:rsid w:val="0051216E"/>
    <w:rsid w:val="005150EB"/>
    <w:rsid w:val="00522DA7"/>
    <w:rsid w:val="0054032A"/>
    <w:rsid w:val="0055187E"/>
    <w:rsid w:val="00554D92"/>
    <w:rsid w:val="00556EB7"/>
    <w:rsid w:val="00571951"/>
    <w:rsid w:val="00572FC8"/>
    <w:rsid w:val="00581D5D"/>
    <w:rsid w:val="00584EC1"/>
    <w:rsid w:val="005904E7"/>
    <w:rsid w:val="00592036"/>
    <w:rsid w:val="005A5C53"/>
    <w:rsid w:val="005A6D84"/>
    <w:rsid w:val="005C2038"/>
    <w:rsid w:val="005E0230"/>
    <w:rsid w:val="005E1B69"/>
    <w:rsid w:val="005F0F17"/>
    <w:rsid w:val="006004C6"/>
    <w:rsid w:val="00606B7C"/>
    <w:rsid w:val="00614541"/>
    <w:rsid w:val="006160A9"/>
    <w:rsid w:val="00617841"/>
    <w:rsid w:val="006324E0"/>
    <w:rsid w:val="00647716"/>
    <w:rsid w:val="0065467B"/>
    <w:rsid w:val="006574BF"/>
    <w:rsid w:val="00664FA2"/>
    <w:rsid w:val="0067698B"/>
    <w:rsid w:val="0069432D"/>
    <w:rsid w:val="006952B5"/>
    <w:rsid w:val="006A00B2"/>
    <w:rsid w:val="006A5466"/>
    <w:rsid w:val="006B0F95"/>
    <w:rsid w:val="006B335A"/>
    <w:rsid w:val="006B5729"/>
    <w:rsid w:val="006E4088"/>
    <w:rsid w:val="0071584B"/>
    <w:rsid w:val="00717FDE"/>
    <w:rsid w:val="00732BB3"/>
    <w:rsid w:val="007356A3"/>
    <w:rsid w:val="0073589F"/>
    <w:rsid w:val="00745ED1"/>
    <w:rsid w:val="00747832"/>
    <w:rsid w:val="007575E9"/>
    <w:rsid w:val="007717F0"/>
    <w:rsid w:val="007766E4"/>
    <w:rsid w:val="00777F04"/>
    <w:rsid w:val="007907CA"/>
    <w:rsid w:val="007A50B2"/>
    <w:rsid w:val="007A5F92"/>
    <w:rsid w:val="007B3658"/>
    <w:rsid w:val="007D1A3C"/>
    <w:rsid w:val="007D404A"/>
    <w:rsid w:val="007D473B"/>
    <w:rsid w:val="007D4C5A"/>
    <w:rsid w:val="007E1C61"/>
    <w:rsid w:val="007E2017"/>
    <w:rsid w:val="007F0ED6"/>
    <w:rsid w:val="007F6076"/>
    <w:rsid w:val="00814963"/>
    <w:rsid w:val="00820711"/>
    <w:rsid w:val="00823E99"/>
    <w:rsid w:val="008244D3"/>
    <w:rsid w:val="008321A5"/>
    <w:rsid w:val="00842F52"/>
    <w:rsid w:val="00856456"/>
    <w:rsid w:val="00857D33"/>
    <w:rsid w:val="00873900"/>
    <w:rsid w:val="00891455"/>
    <w:rsid w:val="008942FD"/>
    <w:rsid w:val="008B4930"/>
    <w:rsid w:val="008C3F51"/>
    <w:rsid w:val="008E23C3"/>
    <w:rsid w:val="008F1EF9"/>
    <w:rsid w:val="00905840"/>
    <w:rsid w:val="00923173"/>
    <w:rsid w:val="009248BA"/>
    <w:rsid w:val="00927389"/>
    <w:rsid w:val="009335F4"/>
    <w:rsid w:val="009360AA"/>
    <w:rsid w:val="0095695E"/>
    <w:rsid w:val="00971161"/>
    <w:rsid w:val="00981871"/>
    <w:rsid w:val="009902F4"/>
    <w:rsid w:val="00994347"/>
    <w:rsid w:val="00994C06"/>
    <w:rsid w:val="009A444C"/>
    <w:rsid w:val="009C23BC"/>
    <w:rsid w:val="009C4015"/>
    <w:rsid w:val="009E6B5A"/>
    <w:rsid w:val="00A01B2D"/>
    <w:rsid w:val="00A0660D"/>
    <w:rsid w:val="00A06AB8"/>
    <w:rsid w:val="00A22005"/>
    <w:rsid w:val="00A24D5E"/>
    <w:rsid w:val="00A25CFB"/>
    <w:rsid w:val="00A4034C"/>
    <w:rsid w:val="00A42784"/>
    <w:rsid w:val="00A44981"/>
    <w:rsid w:val="00A7308F"/>
    <w:rsid w:val="00A75A9A"/>
    <w:rsid w:val="00A83F26"/>
    <w:rsid w:val="00A928EC"/>
    <w:rsid w:val="00A97725"/>
    <w:rsid w:val="00AA4EEC"/>
    <w:rsid w:val="00AB2026"/>
    <w:rsid w:val="00AB421A"/>
    <w:rsid w:val="00AB4D30"/>
    <w:rsid w:val="00AC3372"/>
    <w:rsid w:val="00AC5AC1"/>
    <w:rsid w:val="00AD02CB"/>
    <w:rsid w:val="00AD5438"/>
    <w:rsid w:val="00AE0F79"/>
    <w:rsid w:val="00AE2478"/>
    <w:rsid w:val="00AE4545"/>
    <w:rsid w:val="00AF6EAC"/>
    <w:rsid w:val="00B24469"/>
    <w:rsid w:val="00B41FE6"/>
    <w:rsid w:val="00B45C5D"/>
    <w:rsid w:val="00B55F31"/>
    <w:rsid w:val="00B65BB8"/>
    <w:rsid w:val="00B73494"/>
    <w:rsid w:val="00B77B82"/>
    <w:rsid w:val="00BA15B6"/>
    <w:rsid w:val="00BA3FC8"/>
    <w:rsid w:val="00BB3A57"/>
    <w:rsid w:val="00BB5999"/>
    <w:rsid w:val="00BC4EF8"/>
    <w:rsid w:val="00BD3C12"/>
    <w:rsid w:val="00BD67AE"/>
    <w:rsid w:val="00BF6066"/>
    <w:rsid w:val="00BF7F93"/>
    <w:rsid w:val="00C01140"/>
    <w:rsid w:val="00C06F16"/>
    <w:rsid w:val="00C12802"/>
    <w:rsid w:val="00C45194"/>
    <w:rsid w:val="00C52C14"/>
    <w:rsid w:val="00C57B69"/>
    <w:rsid w:val="00C66D14"/>
    <w:rsid w:val="00C701EB"/>
    <w:rsid w:val="00C76D79"/>
    <w:rsid w:val="00C77D02"/>
    <w:rsid w:val="00C85426"/>
    <w:rsid w:val="00CA7409"/>
    <w:rsid w:val="00CC5FE4"/>
    <w:rsid w:val="00CD3A79"/>
    <w:rsid w:val="00CD43B2"/>
    <w:rsid w:val="00CF4439"/>
    <w:rsid w:val="00D0174A"/>
    <w:rsid w:val="00D03FE5"/>
    <w:rsid w:val="00D058D4"/>
    <w:rsid w:val="00D12789"/>
    <w:rsid w:val="00D138AB"/>
    <w:rsid w:val="00D1450E"/>
    <w:rsid w:val="00D223F2"/>
    <w:rsid w:val="00D268BD"/>
    <w:rsid w:val="00D27373"/>
    <w:rsid w:val="00D452B8"/>
    <w:rsid w:val="00D476AA"/>
    <w:rsid w:val="00D50748"/>
    <w:rsid w:val="00D6192C"/>
    <w:rsid w:val="00D62A31"/>
    <w:rsid w:val="00D72875"/>
    <w:rsid w:val="00D77E4B"/>
    <w:rsid w:val="00D9010F"/>
    <w:rsid w:val="00D9570F"/>
    <w:rsid w:val="00DB6D5D"/>
    <w:rsid w:val="00DC60B4"/>
    <w:rsid w:val="00DC6A57"/>
    <w:rsid w:val="00E02903"/>
    <w:rsid w:val="00E12B65"/>
    <w:rsid w:val="00E1666B"/>
    <w:rsid w:val="00E20280"/>
    <w:rsid w:val="00E24106"/>
    <w:rsid w:val="00E26176"/>
    <w:rsid w:val="00E46F55"/>
    <w:rsid w:val="00E47DA1"/>
    <w:rsid w:val="00E52D21"/>
    <w:rsid w:val="00E55932"/>
    <w:rsid w:val="00E62B3C"/>
    <w:rsid w:val="00E77528"/>
    <w:rsid w:val="00E87A9D"/>
    <w:rsid w:val="00E93696"/>
    <w:rsid w:val="00E96EB6"/>
    <w:rsid w:val="00EA5D8A"/>
    <w:rsid w:val="00EB1C17"/>
    <w:rsid w:val="00EB20C9"/>
    <w:rsid w:val="00EB5477"/>
    <w:rsid w:val="00EE2358"/>
    <w:rsid w:val="00EF5DBE"/>
    <w:rsid w:val="00F076BF"/>
    <w:rsid w:val="00F1780A"/>
    <w:rsid w:val="00F17E6C"/>
    <w:rsid w:val="00F310B5"/>
    <w:rsid w:val="00F32808"/>
    <w:rsid w:val="00F378B7"/>
    <w:rsid w:val="00F65401"/>
    <w:rsid w:val="00F65406"/>
    <w:rsid w:val="00F75B17"/>
    <w:rsid w:val="00F762E9"/>
    <w:rsid w:val="00F80A22"/>
    <w:rsid w:val="00F92824"/>
    <w:rsid w:val="00F93D11"/>
    <w:rsid w:val="00F97F8C"/>
    <w:rsid w:val="00FA4EA6"/>
    <w:rsid w:val="00FC63D0"/>
    <w:rsid w:val="00FD0CF5"/>
    <w:rsid w:val="00FE7254"/>
    <w:rsid w:val="00FF244B"/>
    <w:rsid w:val="00FF4946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184F"/>
  <w15:chartTrackingRefBased/>
  <w15:docId w15:val="{2773F6EC-9934-4D65-9393-F2D6420C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94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A00B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A00B2"/>
  </w:style>
  <w:style w:type="character" w:styleId="Hyperlink">
    <w:name w:val="Hyperlink"/>
    <w:basedOn w:val="DefaultParagraphFont"/>
    <w:uiPriority w:val="99"/>
    <w:unhideWhenUsed/>
    <w:rsid w:val="009C23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3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0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4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393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Holder</dc:creator>
  <cp:keywords/>
  <dc:description/>
  <cp:lastModifiedBy>Kellie Conn</cp:lastModifiedBy>
  <cp:revision>2</cp:revision>
  <dcterms:created xsi:type="dcterms:W3CDTF">2021-08-12T16:51:00Z</dcterms:created>
  <dcterms:modified xsi:type="dcterms:W3CDTF">2021-08-12T16:51:00Z</dcterms:modified>
</cp:coreProperties>
</file>